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915"/>
        <w:tblW w:w="9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3525"/>
        <w:gridCol w:w="1985"/>
        <w:gridCol w:w="1829"/>
      </w:tblGrid>
      <w:tr w:rsidR="005614DC" w:rsidRPr="00C0285B" w:rsidTr="00C0285B">
        <w:trPr>
          <w:trHeight w:val="375"/>
        </w:trPr>
        <w:tc>
          <w:tcPr>
            <w:tcW w:w="9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6D0D17" w:rsidP="00C028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>ГАУ «РЦ Дзержинского района города Нижний Тагил»</w:t>
            </w:r>
          </w:p>
        </w:tc>
      </w:tr>
      <w:tr w:rsidR="005614DC" w:rsidRPr="00C0285B" w:rsidTr="00C0285B">
        <w:trPr>
          <w:trHeight w:val="1101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структурного подразделения: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4DC" w:rsidRPr="00C0285B" w:rsidRDefault="005614DC" w:rsidP="00C0285B">
            <w:pPr>
              <w:pStyle w:val="aa"/>
              <w:tabs>
                <w:tab w:val="left" w:pos="426"/>
                <w:tab w:val="left" w:pos="144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923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Название документа: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4DC" w:rsidRPr="00776F4A" w:rsidRDefault="005614DC" w:rsidP="00776F4A">
            <w:pPr>
              <w:tabs>
                <w:tab w:val="left" w:pos="1134"/>
                <w:tab w:val="left" w:pos="14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F4A">
              <w:rPr>
                <w:rFonts w:ascii="Times New Roman" w:hAnsi="Times New Roman" w:cs="Times New Roman"/>
                <w:sz w:val="28"/>
                <w:szCs w:val="28"/>
              </w:rPr>
              <w:t>Инструкция</w:t>
            </w:r>
            <w:r w:rsidR="00776F4A" w:rsidRPr="00776F4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776F4A">
              <w:rPr>
                <w:rFonts w:ascii="Times New Roman" w:hAnsi="Times New Roman" w:cs="Times New Roman"/>
                <w:sz w:val="28"/>
                <w:szCs w:val="28"/>
              </w:rPr>
              <w:t>ытье дверей</w:t>
            </w:r>
          </w:p>
        </w:tc>
      </w:tr>
      <w:tr w:rsidR="005614DC" w:rsidRPr="00C0285B" w:rsidTr="00C0285B">
        <w:trPr>
          <w:trHeight w:val="37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Утвержден:</w:t>
            </w:r>
            <w:r w:rsidRPr="00C028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375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утверждения:</w:t>
            </w:r>
          </w:p>
        </w:tc>
        <w:tc>
          <w:tcPr>
            <w:tcW w:w="7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209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i/>
                <w:sz w:val="28"/>
                <w:szCs w:val="28"/>
              </w:rPr>
              <w:t>ФИО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i/>
                <w:sz w:val="28"/>
                <w:szCs w:val="28"/>
              </w:rPr>
              <w:t>подпись</w:t>
            </w:r>
          </w:p>
        </w:tc>
      </w:tr>
      <w:tr w:rsidR="005614DC" w:rsidRPr="00C0285B" w:rsidTr="00C0285B">
        <w:trPr>
          <w:trHeight w:val="126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796178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796178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Прокошева Н.В.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126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796178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Специалист по СР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796178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Маркова И.А.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485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614DC" w:rsidRPr="00C0285B" w:rsidTr="00C0285B">
        <w:trPr>
          <w:trHeight w:val="126"/>
        </w:trPr>
        <w:tc>
          <w:tcPr>
            <w:tcW w:w="23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C0285B">
        <w:trPr>
          <w:trHeight w:val="826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>Дата согласования: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4DC" w:rsidRPr="00C0285B" w:rsidRDefault="005614DC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C90" w:rsidRPr="00C0285B" w:rsidTr="00C0285B">
        <w:trPr>
          <w:trHeight w:val="814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за исполнение: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C0285B" w:rsidP="00C0285B">
            <w:pPr>
              <w:tabs>
                <w:tab w:val="left" w:pos="14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285B">
              <w:rPr>
                <w:rFonts w:ascii="Times New Roman" w:hAnsi="Times New Roman"/>
                <w:sz w:val="28"/>
                <w:szCs w:val="28"/>
              </w:rPr>
              <w:t>Санитарка, уборщица, помощник воспитателя, младший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C90" w:rsidRPr="00C0285B" w:rsidTr="00C0285B">
        <w:trPr>
          <w:trHeight w:val="814"/>
        </w:trPr>
        <w:tc>
          <w:tcPr>
            <w:tcW w:w="2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введения </w:t>
            </w:r>
            <w:r w:rsidRPr="00C0285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 действие: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C90" w:rsidRPr="00C0285B" w:rsidRDefault="00636C90" w:rsidP="00C0285B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4DC" w:rsidRPr="00C0285B" w:rsidRDefault="005614DC">
      <w:pPr>
        <w:rPr>
          <w:rFonts w:ascii="Times New Roman" w:hAnsi="Times New Roman" w:cs="Times New Roman"/>
          <w:b/>
          <w:sz w:val="28"/>
          <w:szCs w:val="28"/>
        </w:rPr>
      </w:pPr>
    </w:p>
    <w:p w:rsidR="00796178" w:rsidRPr="00C0285B" w:rsidRDefault="00796178" w:rsidP="00561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Нижний Тагил</w:t>
      </w:r>
    </w:p>
    <w:p w:rsidR="005614DC" w:rsidRPr="00C0285B" w:rsidRDefault="00C0285B" w:rsidP="00561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2020</w:t>
      </w:r>
      <w:r w:rsidR="005614DC" w:rsidRPr="00C0285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5C3E" w:rsidRPr="00C0285B" w:rsidRDefault="5620F88E" w:rsidP="00C0285B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8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Инструкция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Название процедуры:</w:t>
      </w:r>
      <w:r w:rsidRPr="00C0285B">
        <w:rPr>
          <w:rFonts w:ascii="Times New Roman" w:hAnsi="Times New Roman" w:cs="Times New Roman"/>
          <w:sz w:val="28"/>
          <w:szCs w:val="28"/>
        </w:rPr>
        <w:t xml:space="preserve"> Мытьё дверей.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0285B">
        <w:rPr>
          <w:rFonts w:ascii="Times New Roman" w:hAnsi="Times New Roman" w:cs="Times New Roman"/>
          <w:sz w:val="28"/>
          <w:szCs w:val="28"/>
        </w:rPr>
        <w:t>создание безопасной, чистой среды для клиентов.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Область применения:</w:t>
      </w:r>
      <w:r w:rsidRPr="00C0285B">
        <w:rPr>
          <w:rFonts w:ascii="Times New Roman" w:hAnsi="Times New Roman" w:cs="Times New Roman"/>
          <w:sz w:val="28"/>
          <w:szCs w:val="28"/>
        </w:rPr>
        <w:t xml:space="preserve"> Отделение реабилитации для детей и подростков с ограниченными возможностями, отделение дневного пребывания, отделение психолого-педагогической реабилитации, Отделение диагностики и разработки программ социальной реабилитации, административно-хозяйственная часть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Ответственность:</w:t>
      </w:r>
      <w:r w:rsidRPr="00C0285B">
        <w:rPr>
          <w:rFonts w:ascii="Times New Roman" w:hAnsi="Times New Roman" w:cs="Times New Roman"/>
          <w:sz w:val="28"/>
          <w:szCs w:val="28"/>
        </w:rPr>
        <w:t xml:space="preserve"> санитарка, или уборщица, или помощник воспитателя, или младший воспитатель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Общие сведения:</w:t>
      </w:r>
      <w:r w:rsidRPr="00C0285B">
        <w:rPr>
          <w:rFonts w:ascii="Times New Roman" w:hAnsi="Times New Roman" w:cs="Times New Roman"/>
          <w:sz w:val="28"/>
          <w:szCs w:val="28"/>
        </w:rPr>
        <w:t xml:space="preserve"> </w:t>
      </w:r>
      <w:r w:rsidRPr="00C028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</w:t>
      </w:r>
      <w:r w:rsidRPr="00C028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02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понимать владеть информацией о расположении промаркированного инвентаря, средств уборки и месте его хранения. </w:t>
      </w:r>
      <w:r w:rsidRPr="00C0285B">
        <w:rPr>
          <w:rFonts w:ascii="Times New Roman" w:hAnsi="Times New Roman"/>
          <w:sz w:val="28"/>
          <w:szCs w:val="28"/>
        </w:rPr>
        <w:t>Контроль исполнения данной процедуры должна проводить старшая медицинская сестра.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C0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524" w:rsidRPr="00C0285B" w:rsidRDefault="00D07524" w:rsidP="00776F4A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Халат;</w:t>
      </w:r>
    </w:p>
    <w:p w:rsidR="00D07524" w:rsidRPr="00C0285B" w:rsidRDefault="00D07524" w:rsidP="00776F4A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Резиновые перчатки;</w:t>
      </w:r>
    </w:p>
    <w:p w:rsidR="00D07524" w:rsidRPr="00C0285B" w:rsidRDefault="00D07524" w:rsidP="00776F4A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Ведро;</w:t>
      </w:r>
    </w:p>
    <w:p w:rsidR="00D07524" w:rsidRPr="00C0285B" w:rsidRDefault="00D07524" w:rsidP="00776F4A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Тряпка;</w:t>
      </w:r>
    </w:p>
    <w:p w:rsidR="00D07524" w:rsidRPr="00C0285B" w:rsidRDefault="00D07524" w:rsidP="00776F4A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Сухая салфетка;</w:t>
      </w:r>
    </w:p>
    <w:p w:rsidR="002A3DDF" w:rsidRPr="00C0285B" w:rsidRDefault="5620F88E" w:rsidP="00776F4A">
      <w:pPr>
        <w:pStyle w:val="ab"/>
        <w:numPr>
          <w:ilvl w:val="0"/>
          <w:numId w:val="6"/>
        </w:numPr>
        <w:shd w:val="clear" w:color="auto" w:fill="FFFFFF" w:themeFill="background1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Дезинфицирующее</w:t>
      </w:r>
      <w:r w:rsidR="002A3DDF" w:rsidRPr="00C0285B">
        <w:rPr>
          <w:rFonts w:ascii="Times New Roman" w:hAnsi="Times New Roman" w:cs="Times New Roman"/>
          <w:sz w:val="28"/>
          <w:szCs w:val="28"/>
        </w:rPr>
        <w:t xml:space="preserve"> средство «Део-хлор» или аналог</w:t>
      </w:r>
    </w:p>
    <w:p w:rsidR="00D07524" w:rsidRPr="00C0285B" w:rsidRDefault="002A3DDF" w:rsidP="00776F4A">
      <w:pPr>
        <w:pStyle w:val="ab"/>
        <w:numPr>
          <w:ilvl w:val="0"/>
          <w:numId w:val="6"/>
        </w:numPr>
        <w:shd w:val="clear" w:color="auto" w:fill="FFFFFF" w:themeFill="background1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М</w:t>
      </w:r>
      <w:r w:rsidR="5620F88E" w:rsidRPr="00C0285B">
        <w:rPr>
          <w:rFonts w:ascii="Times New Roman" w:hAnsi="Times New Roman" w:cs="Times New Roman"/>
          <w:sz w:val="28"/>
          <w:szCs w:val="28"/>
        </w:rPr>
        <w:t xml:space="preserve">оющее средство </w:t>
      </w:r>
      <w:r w:rsidRPr="00C0285B">
        <w:rPr>
          <w:rFonts w:ascii="Times New Roman" w:hAnsi="Times New Roman" w:cs="Times New Roman"/>
          <w:sz w:val="28"/>
          <w:szCs w:val="28"/>
        </w:rPr>
        <w:t>«Ника» или аналог</w:t>
      </w:r>
    </w:p>
    <w:p w:rsidR="00D07524" w:rsidRPr="00C0285B" w:rsidRDefault="00D07524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t>Основная часть процедуры:</w:t>
      </w:r>
    </w:p>
    <w:p w:rsidR="00D349D1" w:rsidRPr="00C0285B" w:rsidRDefault="00D349D1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Надеть халат, резиновые перчатки.</w:t>
      </w:r>
    </w:p>
    <w:p w:rsidR="006D0D17" w:rsidRPr="00C0285B" w:rsidRDefault="006D0D17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Налить в ведро теплую воду.</w:t>
      </w:r>
    </w:p>
    <w:p w:rsidR="006D0D17" w:rsidRPr="00C0285B" w:rsidRDefault="006D0D17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 xml:space="preserve">Смешать воду с </w:t>
      </w:r>
      <w:r w:rsidR="005108FF" w:rsidRPr="00C0285B">
        <w:rPr>
          <w:rFonts w:ascii="Times New Roman" w:hAnsi="Times New Roman" w:cs="Times New Roman"/>
          <w:sz w:val="28"/>
          <w:szCs w:val="28"/>
        </w:rPr>
        <w:t>дез.</w:t>
      </w:r>
      <w:r w:rsidRPr="00C0285B">
        <w:rPr>
          <w:rFonts w:ascii="Times New Roman" w:hAnsi="Times New Roman" w:cs="Times New Roman"/>
          <w:sz w:val="28"/>
          <w:szCs w:val="28"/>
        </w:rPr>
        <w:t xml:space="preserve"> средством.</w:t>
      </w:r>
    </w:p>
    <w:p w:rsidR="006D0D17" w:rsidRPr="00C0285B" w:rsidRDefault="006D0D17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Смочить тряпку в воде.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 xml:space="preserve">Протереть дверь с обеих сторон, ручки, боковые стороны тряпкой смоченной в воде с </w:t>
      </w:r>
      <w:r w:rsidR="005108FF" w:rsidRPr="00C0285B">
        <w:rPr>
          <w:rFonts w:ascii="Times New Roman" w:hAnsi="Times New Roman" w:cs="Times New Roman"/>
          <w:sz w:val="28"/>
          <w:szCs w:val="28"/>
        </w:rPr>
        <w:t>дез.</w:t>
      </w:r>
      <w:r w:rsidRPr="00C0285B">
        <w:rPr>
          <w:rFonts w:ascii="Times New Roman" w:hAnsi="Times New Roman" w:cs="Times New Roman"/>
          <w:sz w:val="28"/>
          <w:szCs w:val="28"/>
        </w:rPr>
        <w:t xml:space="preserve"> средством.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Прополоскать тряпку в чистой проточной воде.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 xml:space="preserve">Вылить воду с </w:t>
      </w:r>
      <w:r w:rsidR="005108FF" w:rsidRPr="00C0285B">
        <w:rPr>
          <w:rFonts w:ascii="Times New Roman" w:hAnsi="Times New Roman" w:cs="Times New Roman"/>
          <w:sz w:val="28"/>
          <w:szCs w:val="28"/>
        </w:rPr>
        <w:t>дез.</w:t>
      </w:r>
      <w:r w:rsidRPr="00C0285B">
        <w:rPr>
          <w:rFonts w:ascii="Times New Roman" w:hAnsi="Times New Roman" w:cs="Times New Roman"/>
          <w:sz w:val="28"/>
          <w:szCs w:val="28"/>
        </w:rPr>
        <w:t xml:space="preserve"> средством.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Промыть ведро.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Налить чистую теплую воду в ведро (</w:t>
      </w:r>
      <w:r w:rsidR="005108FF" w:rsidRPr="00C0285B">
        <w:rPr>
          <w:rFonts w:ascii="Times New Roman" w:hAnsi="Times New Roman" w:cs="Times New Roman"/>
          <w:sz w:val="28"/>
          <w:szCs w:val="28"/>
        </w:rPr>
        <w:t>дез.</w:t>
      </w:r>
      <w:r w:rsidRPr="00C0285B">
        <w:rPr>
          <w:rFonts w:ascii="Times New Roman" w:hAnsi="Times New Roman" w:cs="Times New Roman"/>
          <w:sz w:val="28"/>
          <w:szCs w:val="28"/>
        </w:rPr>
        <w:t xml:space="preserve"> средство не добавлять).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Смочить тряпку в воде и протереть двери с обеих сторон, ручки, боковые стороны.</w:t>
      </w:r>
    </w:p>
    <w:p w:rsidR="008F47CE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lastRenderedPageBreak/>
        <w:t>Взять сухую салфетку.</w:t>
      </w:r>
    </w:p>
    <w:p w:rsidR="00636C90" w:rsidRPr="00C0285B" w:rsidRDefault="008F47CE" w:rsidP="00776F4A">
      <w:pPr>
        <w:pStyle w:val="ab"/>
        <w:numPr>
          <w:ilvl w:val="0"/>
          <w:numId w:val="2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Протереть двери с обеих сторон, ручки и боковые стороны насухо.</w:t>
      </w:r>
    </w:p>
    <w:p w:rsidR="00C0285B" w:rsidRPr="00C0285B" w:rsidRDefault="00C0285B" w:rsidP="00776F4A">
      <w:pPr>
        <w:pStyle w:val="ab"/>
        <w:numPr>
          <w:ilvl w:val="0"/>
          <w:numId w:val="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и способы проверки выполнения</w:t>
      </w:r>
      <w:r w:rsidR="00306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Оценку качества выполненной инструкции </w:t>
      </w:r>
      <w:r w:rsidRPr="00C028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 старшая медицинская сестра - ежедневно</w:t>
      </w:r>
      <w:bookmarkStart w:id="0" w:name="_GoBack"/>
      <w:bookmarkEnd w:id="0"/>
    </w:p>
    <w:p w:rsidR="00D349D1" w:rsidRPr="00C0285B" w:rsidRDefault="00D349D1" w:rsidP="00C0285B">
      <w:pPr>
        <w:pStyle w:val="ac"/>
        <w:shd w:val="clear" w:color="auto" w:fill="FFFFFF"/>
        <w:spacing w:after="0" w:afterAutospacing="0" w:line="276" w:lineRule="auto"/>
        <w:ind w:firstLine="709"/>
        <w:contextualSpacing/>
        <w:jc w:val="center"/>
        <w:rPr>
          <w:b/>
          <w:sz w:val="28"/>
          <w:szCs w:val="28"/>
        </w:rPr>
      </w:pPr>
      <w:r w:rsidRPr="00C0285B">
        <w:rPr>
          <w:b/>
          <w:sz w:val="28"/>
          <w:szCs w:val="28"/>
        </w:rPr>
        <w:t>Особые указания:</w:t>
      </w:r>
    </w:p>
    <w:p w:rsidR="00D349D1" w:rsidRPr="00C0285B" w:rsidRDefault="00D349D1" w:rsidP="00776F4A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C0285B">
        <w:rPr>
          <w:sz w:val="28"/>
          <w:szCs w:val="28"/>
        </w:rPr>
        <w:t xml:space="preserve">Все </w:t>
      </w:r>
      <w:r w:rsidR="005108FF" w:rsidRPr="00C0285B">
        <w:rPr>
          <w:sz w:val="28"/>
          <w:szCs w:val="28"/>
        </w:rPr>
        <w:t>дез</w:t>
      </w:r>
      <w:r w:rsidR="00D07524" w:rsidRPr="00C0285B">
        <w:rPr>
          <w:sz w:val="28"/>
          <w:szCs w:val="28"/>
        </w:rPr>
        <w:t>инфицирующие или моющие</w:t>
      </w:r>
      <w:r w:rsidRPr="00C0285B">
        <w:rPr>
          <w:sz w:val="28"/>
          <w:szCs w:val="28"/>
        </w:rPr>
        <w:t xml:space="preserve"> средства должны подходить для использования в учреждениях</w:t>
      </w:r>
      <w:r w:rsidR="005108FF" w:rsidRPr="00C0285B">
        <w:rPr>
          <w:sz w:val="28"/>
          <w:szCs w:val="28"/>
        </w:rPr>
        <w:t xml:space="preserve"> (в зависимости от вида учреждения).</w:t>
      </w:r>
    </w:p>
    <w:p w:rsidR="00D349D1" w:rsidRPr="00C0285B" w:rsidRDefault="00D349D1" w:rsidP="00776F4A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C0285B">
        <w:rPr>
          <w:sz w:val="28"/>
          <w:szCs w:val="28"/>
        </w:rPr>
        <w:t>Во время карантина в группе необходимо</w:t>
      </w:r>
      <w:r w:rsidR="00D07524" w:rsidRPr="00C0285B">
        <w:rPr>
          <w:sz w:val="28"/>
          <w:szCs w:val="28"/>
        </w:rPr>
        <w:t xml:space="preserve"> обязательно</w:t>
      </w:r>
      <w:r w:rsidRPr="00C0285B">
        <w:rPr>
          <w:sz w:val="28"/>
          <w:szCs w:val="28"/>
        </w:rPr>
        <w:t xml:space="preserve"> использовать дезинфицирующее средство.</w:t>
      </w:r>
    </w:p>
    <w:p w:rsidR="00D349D1" w:rsidRPr="00C0285B" w:rsidRDefault="00D349D1" w:rsidP="00776F4A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 w:firstLine="709"/>
        <w:contextualSpacing/>
        <w:jc w:val="both"/>
        <w:rPr>
          <w:sz w:val="28"/>
          <w:szCs w:val="28"/>
        </w:rPr>
      </w:pPr>
      <w:r w:rsidRPr="00C0285B">
        <w:rPr>
          <w:sz w:val="28"/>
          <w:szCs w:val="28"/>
        </w:rPr>
        <w:t>Обувь во время процесса мытья пола должна быть на не скользкой подошве, с фиксированной пяткой и без каблука.</w:t>
      </w:r>
    </w:p>
    <w:p w:rsidR="00D349D1" w:rsidRPr="00C0285B" w:rsidRDefault="5620F88E" w:rsidP="00776F4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85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качества: на дверях после уборки не должно быть видимых загрязнений, двери должны быть сухими.</w:t>
      </w:r>
    </w:p>
    <w:p w:rsidR="002A3DDF" w:rsidRPr="00C0285B" w:rsidRDefault="002A3DDF" w:rsidP="00776F4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8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организации места хранения инструментов и средств:</w:t>
      </w:r>
    </w:p>
    <w:p w:rsidR="002A3DDF" w:rsidRPr="00C0285B" w:rsidRDefault="002A3DDF" w:rsidP="00C0285B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85B">
        <w:rPr>
          <w:noProof/>
          <w:lang w:eastAsia="ru-RU"/>
        </w:rPr>
        <w:drawing>
          <wp:inline distT="0" distB="0" distL="0" distR="0">
            <wp:extent cx="3626069" cy="2719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43" cy="27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85B">
        <w:rPr>
          <w:noProof/>
          <w:lang w:eastAsia="ru-RU"/>
        </w:rPr>
        <w:drawing>
          <wp:inline distT="0" distB="0" distL="0" distR="0">
            <wp:extent cx="1743075" cy="3000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3973" t="15507" r="21188" b="13695"/>
                    <a:stretch/>
                  </pic:blipFill>
                  <pic:spPr bwMode="auto">
                    <a:xfrm>
                      <a:off x="0" y="0"/>
                      <a:ext cx="1745259" cy="300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85B" w:rsidRDefault="00C0285B" w:rsidP="00C0285B">
      <w:pPr>
        <w:pStyle w:val="ConsPlusNormal"/>
        <w:spacing w:before="240" w:line="276" w:lineRule="auto"/>
        <w:ind w:firstLine="709"/>
        <w:contextualSpacing/>
        <w:jc w:val="center"/>
        <w:rPr>
          <w:rFonts w:ascii="Times New Roman" w:eastAsia="Times New Roman" w:hAnsi="Times New Roman" w:cstheme="minorBidi"/>
          <w:b/>
          <w:bCs/>
          <w:sz w:val="28"/>
          <w:szCs w:val="28"/>
        </w:rPr>
      </w:pPr>
    </w:p>
    <w:p w:rsidR="00C0285B" w:rsidRDefault="00C0285B" w:rsidP="00C0285B">
      <w:pPr>
        <w:pStyle w:val="ConsPlusNormal"/>
        <w:spacing w:before="240" w:line="276" w:lineRule="auto"/>
        <w:ind w:firstLine="709"/>
        <w:contextualSpacing/>
        <w:jc w:val="center"/>
        <w:rPr>
          <w:rFonts w:ascii="Times New Roman" w:eastAsia="Times New Roman" w:hAnsi="Times New Roman" w:cstheme="minorBidi"/>
          <w:b/>
          <w:bCs/>
          <w:sz w:val="28"/>
          <w:szCs w:val="28"/>
        </w:rPr>
      </w:pPr>
    </w:p>
    <w:p w:rsidR="00D07524" w:rsidRPr="00C0285B" w:rsidRDefault="00D07524" w:rsidP="00C0285B">
      <w:pPr>
        <w:pStyle w:val="ConsPlusNormal"/>
        <w:spacing w:before="240" w:line="276" w:lineRule="auto"/>
        <w:ind w:firstLine="709"/>
        <w:contextualSpacing/>
        <w:jc w:val="center"/>
        <w:rPr>
          <w:rFonts w:ascii="Times New Roman" w:eastAsia="Times New Roman" w:hAnsi="Times New Roman" w:cstheme="minorBidi"/>
          <w:b/>
          <w:bCs/>
          <w:sz w:val="28"/>
          <w:szCs w:val="28"/>
        </w:rPr>
      </w:pPr>
      <w:r w:rsidRPr="00C0285B">
        <w:rPr>
          <w:rFonts w:ascii="Times New Roman" w:eastAsia="Times New Roman" w:hAnsi="Times New Roman" w:cstheme="minorBidi"/>
          <w:b/>
          <w:bCs/>
          <w:sz w:val="28"/>
          <w:szCs w:val="28"/>
        </w:rPr>
        <w:t>Нормативные ссылки:</w:t>
      </w:r>
    </w:p>
    <w:p w:rsidR="00D07524" w:rsidRPr="00C0285B" w:rsidRDefault="00D07524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285B">
        <w:rPr>
          <w:rFonts w:eastAsia="Times New Roman"/>
          <w:bCs/>
          <w:sz w:val="28"/>
          <w:szCs w:val="28"/>
          <w:lang w:eastAsia="ru-RU"/>
        </w:rPr>
        <w:t xml:space="preserve">- </w:t>
      </w:r>
      <w:r w:rsidRPr="00C0285B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от 28 декабря 2013г. № 442-ФЗ «Об основах социального обслуживания граждан в Российской Федерации».</w:t>
      </w:r>
    </w:p>
    <w:p w:rsidR="00D07524" w:rsidRDefault="00D07524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0285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Приказ Министерства социальной политики Свердловской области от 11.08.2015 № 482 «Об утверждении стандартов социальных услуг» со всеми изменениями и дополнениями.</w:t>
      </w: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6F4A" w:rsidRPr="00C0285B" w:rsidRDefault="00776F4A" w:rsidP="00C0285B">
      <w:pPr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614DC" w:rsidRPr="00C0285B" w:rsidRDefault="005614DC" w:rsidP="00C0285B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данной инструкции</w:t>
      </w:r>
    </w:p>
    <w:p w:rsidR="005614DC" w:rsidRPr="00C0285B" w:rsidRDefault="005614DC" w:rsidP="00C0285B">
      <w:pPr>
        <w:jc w:val="both"/>
        <w:rPr>
          <w:rFonts w:ascii="Times New Roman" w:hAnsi="Times New Roman" w:cs="Times New Roman"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Экземпляр</w:t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="006C5DEA" w:rsidRPr="00C0285B">
        <w:rPr>
          <w:rFonts w:ascii="Times New Roman" w:hAnsi="Times New Roman" w:cs="Times New Roman"/>
          <w:sz w:val="28"/>
          <w:szCs w:val="28"/>
        </w:rPr>
        <w:t>Должность</w:t>
      </w:r>
    </w:p>
    <w:p w:rsidR="005614DC" w:rsidRPr="00C0285B" w:rsidRDefault="005614DC" w:rsidP="00C0285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Оригинал</w:t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</w:p>
    <w:p w:rsidR="005614DC" w:rsidRPr="00C0285B" w:rsidRDefault="005614DC" w:rsidP="00C0285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285B">
        <w:rPr>
          <w:rFonts w:ascii="Times New Roman" w:hAnsi="Times New Roman" w:cs="Times New Roman"/>
          <w:sz w:val="28"/>
          <w:szCs w:val="28"/>
        </w:rPr>
        <w:t>Копия</w:t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  <w:r w:rsidRPr="00C0285B">
        <w:rPr>
          <w:rFonts w:ascii="Times New Roman" w:hAnsi="Times New Roman" w:cs="Times New Roman"/>
          <w:sz w:val="28"/>
          <w:szCs w:val="28"/>
        </w:rPr>
        <w:tab/>
      </w:r>
    </w:p>
    <w:p w:rsidR="005614DC" w:rsidRPr="00C0285B" w:rsidRDefault="005614DC" w:rsidP="00C0285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285B">
        <w:rPr>
          <w:rFonts w:ascii="Times New Roman" w:hAnsi="Times New Roman" w:cs="Times New Roman"/>
          <w:b/>
          <w:bCs/>
          <w:sz w:val="28"/>
          <w:szCs w:val="28"/>
        </w:rPr>
        <w:t>Ответственные исполнители ознакомлены и обязуются исполнять:</w:t>
      </w:r>
    </w:p>
    <w:tbl>
      <w:tblPr>
        <w:tblW w:w="9607" w:type="dxa"/>
        <w:tblLayout w:type="fixed"/>
        <w:tblLook w:val="0000" w:firstRow="0" w:lastRow="0" w:firstColumn="0" w:lastColumn="0" w:noHBand="0" w:noVBand="0"/>
      </w:tblPr>
      <w:tblGrid>
        <w:gridCol w:w="663"/>
        <w:gridCol w:w="3274"/>
        <w:gridCol w:w="2835"/>
        <w:gridCol w:w="2835"/>
      </w:tblGrid>
      <w:tr w:rsidR="005614DC" w:rsidRPr="00C0285B" w:rsidTr="00D07524">
        <w:trPr>
          <w:trHeight w:val="535"/>
        </w:trPr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27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85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5614DC" w:rsidRPr="00C0285B" w:rsidTr="00796178"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796178"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796178"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DC" w:rsidRPr="00C0285B" w:rsidTr="00796178">
        <w:tc>
          <w:tcPr>
            <w:tcW w:w="6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4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</w:tcPr>
          <w:p w:rsidR="005614DC" w:rsidRPr="00C0285B" w:rsidRDefault="005614DC" w:rsidP="00C0285B">
            <w:pPr>
              <w:snapToGrid w:val="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760F" w:rsidRPr="00C0285B" w:rsidRDefault="002B760F" w:rsidP="00C0285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B760F" w:rsidRPr="00C0285B" w:rsidSect="004D71E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BE8" w:rsidRDefault="007D3BE8" w:rsidP="005614DC">
      <w:pPr>
        <w:spacing w:after="0" w:line="240" w:lineRule="auto"/>
      </w:pPr>
      <w:r>
        <w:separator/>
      </w:r>
    </w:p>
  </w:endnote>
  <w:endnote w:type="continuationSeparator" w:id="0">
    <w:p w:rsidR="007D3BE8" w:rsidRDefault="007D3BE8" w:rsidP="0056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BE8" w:rsidRDefault="007D3BE8" w:rsidP="005614DC">
      <w:pPr>
        <w:spacing w:after="0" w:line="240" w:lineRule="auto"/>
      </w:pPr>
      <w:r>
        <w:separator/>
      </w:r>
    </w:p>
  </w:footnote>
  <w:footnote w:type="continuationSeparator" w:id="0">
    <w:p w:rsidR="007D3BE8" w:rsidRDefault="007D3BE8" w:rsidP="0056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4253"/>
      <w:gridCol w:w="3969"/>
      <w:gridCol w:w="2410"/>
    </w:tblGrid>
    <w:tr w:rsidR="00D349D1" w:rsidRPr="00C0285B" w:rsidTr="0088381C">
      <w:trPr>
        <w:trHeight w:val="388"/>
      </w:trPr>
      <w:tc>
        <w:tcPr>
          <w:tcW w:w="425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</w:tcPr>
        <w:p w:rsidR="00D349D1" w:rsidRPr="00C0285B" w:rsidRDefault="00D349D1" w:rsidP="00796178">
          <w:pPr>
            <w:pStyle w:val="a8"/>
            <w:spacing w:before="120"/>
            <w:jc w:val="center"/>
            <w:rPr>
              <w:rFonts w:ascii="Times New Roman" w:hAnsi="Times New Roman"/>
            </w:rPr>
          </w:pPr>
          <w:r w:rsidRPr="00C0285B">
            <w:rPr>
              <w:rFonts w:ascii="Times New Roman" w:hAnsi="Times New Roman"/>
            </w:rPr>
            <w:t>ГАУ «РЦ Дзержинского района города Нижний Тагил»</w:t>
          </w:r>
        </w:p>
      </w:tc>
      <w:tc>
        <w:tcPr>
          <w:tcW w:w="3969" w:type="dxa"/>
          <w:vMerge w:val="restart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49D1" w:rsidRPr="00C0285B" w:rsidRDefault="005108FF" w:rsidP="00776F4A">
          <w:pPr>
            <w:pStyle w:val="aa"/>
            <w:tabs>
              <w:tab w:val="left" w:pos="426"/>
              <w:tab w:val="left" w:pos="1440"/>
            </w:tabs>
            <w:spacing w:line="276" w:lineRule="auto"/>
            <w:jc w:val="center"/>
            <w:rPr>
              <w:rFonts w:ascii="Times New Roman" w:eastAsia="Times New Roman" w:hAnsi="Times New Roman"/>
            </w:rPr>
          </w:pPr>
          <w:r w:rsidRPr="00C0285B">
            <w:rPr>
              <w:rFonts w:ascii="Times New Roman" w:eastAsia="Times New Roman" w:hAnsi="Times New Roman"/>
            </w:rPr>
            <w:t xml:space="preserve">Инструкция </w:t>
          </w:r>
          <w:r w:rsidR="00776F4A">
            <w:rPr>
              <w:rFonts w:ascii="Times New Roman" w:eastAsia="Times New Roman" w:hAnsi="Times New Roman"/>
            </w:rPr>
            <w:t>м</w:t>
          </w:r>
          <w:r w:rsidRPr="00C0285B">
            <w:rPr>
              <w:rFonts w:ascii="Times New Roman" w:eastAsia="Times New Roman" w:hAnsi="Times New Roman"/>
            </w:rPr>
            <w:t>ытье дверей</w:t>
          </w:r>
        </w:p>
      </w:tc>
      <w:tc>
        <w:tcPr>
          <w:tcW w:w="241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C0285B" w:rsidRDefault="00D349D1" w:rsidP="00796178">
          <w:pPr>
            <w:pStyle w:val="a8"/>
            <w:spacing w:before="120"/>
            <w:rPr>
              <w:rFonts w:ascii="Times New Roman" w:hAnsi="Times New Roman"/>
            </w:rPr>
          </w:pPr>
          <w:r w:rsidRPr="00C0285B">
            <w:rPr>
              <w:rFonts w:ascii="Times New Roman" w:hAnsi="Times New Roman"/>
            </w:rPr>
            <w:t xml:space="preserve">Код: </w:t>
          </w:r>
          <w:r w:rsidR="00106043" w:rsidRPr="00C0285B">
            <w:rPr>
              <w:rFonts w:ascii="Times New Roman" w:hAnsi="Times New Roman"/>
            </w:rPr>
            <w:t xml:space="preserve">1.05.01.2.3 </w:t>
          </w:r>
          <w:r w:rsidR="00E21358" w:rsidRPr="00C0285B">
            <w:rPr>
              <w:rFonts w:ascii="Times New Roman" w:hAnsi="Times New Roman"/>
            </w:rPr>
            <w:t>(5)</w:t>
          </w:r>
        </w:p>
      </w:tc>
    </w:tr>
    <w:tr w:rsidR="00D349D1" w:rsidRPr="00C0285B" w:rsidTr="0088381C">
      <w:trPr>
        <w:trHeight w:val="487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C0285B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C0285B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41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hideMark/>
        </w:tcPr>
        <w:p w:rsidR="00D349D1" w:rsidRPr="00C0285B" w:rsidRDefault="00D349D1" w:rsidP="00C0285B">
          <w:pPr>
            <w:pStyle w:val="a8"/>
            <w:spacing w:before="120"/>
            <w:rPr>
              <w:rFonts w:ascii="Times New Roman" w:hAnsi="Times New Roman"/>
            </w:rPr>
          </w:pPr>
          <w:r w:rsidRPr="00C0285B">
            <w:rPr>
              <w:rFonts w:ascii="Times New Roman" w:hAnsi="Times New Roman"/>
            </w:rPr>
            <w:t xml:space="preserve">Версия: 1 от </w:t>
          </w:r>
          <w:r w:rsidR="00C0285B" w:rsidRPr="00C0285B">
            <w:rPr>
              <w:rFonts w:ascii="Times New Roman" w:hAnsi="Times New Roman"/>
            </w:rPr>
            <w:t>… г.</w:t>
          </w:r>
        </w:p>
      </w:tc>
    </w:tr>
    <w:tr w:rsidR="00D349D1" w:rsidRPr="00C0285B" w:rsidTr="0088381C">
      <w:trPr>
        <w:trHeight w:val="501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C0285B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349D1" w:rsidRPr="00C0285B" w:rsidRDefault="00D349D1" w:rsidP="00796178">
          <w:pPr>
            <w:rPr>
              <w:rFonts w:ascii="Times New Roman" w:hAnsi="Times New Roman"/>
            </w:rPr>
          </w:pPr>
        </w:p>
      </w:tc>
      <w:tc>
        <w:tcPr>
          <w:tcW w:w="241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349D1" w:rsidRPr="00C0285B" w:rsidRDefault="00D349D1" w:rsidP="00796178">
          <w:pPr>
            <w:pStyle w:val="a8"/>
            <w:spacing w:before="120"/>
            <w:rPr>
              <w:rFonts w:ascii="Times New Roman" w:hAnsi="Times New Roman"/>
            </w:rPr>
          </w:pPr>
          <w:r w:rsidRPr="00C0285B">
            <w:rPr>
              <w:rFonts w:ascii="Times New Roman" w:hAnsi="Times New Roman"/>
            </w:rPr>
            <w:t xml:space="preserve">Страница: </w:t>
          </w:r>
          <w:r w:rsidR="00707F1C" w:rsidRPr="00C0285B">
            <w:rPr>
              <w:rFonts w:ascii="Times New Roman" w:hAnsi="Times New Roman"/>
            </w:rPr>
            <w:fldChar w:fldCharType="begin"/>
          </w:r>
          <w:r w:rsidRPr="00C0285B">
            <w:rPr>
              <w:rFonts w:ascii="Times New Roman" w:hAnsi="Times New Roman"/>
            </w:rPr>
            <w:instrText xml:space="preserve"> PAGE </w:instrText>
          </w:r>
          <w:r w:rsidR="00707F1C" w:rsidRPr="00C0285B">
            <w:rPr>
              <w:rFonts w:ascii="Times New Roman" w:hAnsi="Times New Roman"/>
            </w:rPr>
            <w:fldChar w:fldCharType="separate"/>
          </w:r>
          <w:r w:rsidR="00776F4A">
            <w:rPr>
              <w:rFonts w:ascii="Times New Roman" w:hAnsi="Times New Roman"/>
              <w:noProof/>
            </w:rPr>
            <w:t>4</w:t>
          </w:r>
          <w:r w:rsidR="00707F1C" w:rsidRPr="00C0285B">
            <w:rPr>
              <w:rFonts w:ascii="Times New Roman" w:hAnsi="Times New Roman"/>
            </w:rPr>
            <w:fldChar w:fldCharType="end"/>
          </w:r>
          <w:r w:rsidRPr="00C0285B">
            <w:rPr>
              <w:rFonts w:ascii="Times New Roman" w:hAnsi="Times New Roman"/>
            </w:rPr>
            <w:t xml:space="preserve"> из </w:t>
          </w:r>
          <w:r w:rsidR="00707F1C" w:rsidRPr="00C0285B">
            <w:rPr>
              <w:rFonts w:ascii="Times New Roman" w:hAnsi="Times New Roman"/>
            </w:rPr>
            <w:fldChar w:fldCharType="begin"/>
          </w:r>
          <w:r w:rsidRPr="00C0285B">
            <w:rPr>
              <w:rFonts w:ascii="Times New Roman" w:hAnsi="Times New Roman"/>
            </w:rPr>
            <w:instrText xml:space="preserve"> NUMPAGES </w:instrText>
          </w:r>
          <w:r w:rsidR="00707F1C" w:rsidRPr="00C0285B">
            <w:rPr>
              <w:rFonts w:ascii="Times New Roman" w:hAnsi="Times New Roman"/>
            </w:rPr>
            <w:fldChar w:fldCharType="separate"/>
          </w:r>
          <w:r w:rsidR="00776F4A">
            <w:rPr>
              <w:rFonts w:ascii="Times New Roman" w:hAnsi="Times New Roman"/>
              <w:noProof/>
            </w:rPr>
            <w:t>5</w:t>
          </w:r>
          <w:r w:rsidR="00707F1C" w:rsidRPr="00C0285B">
            <w:rPr>
              <w:rFonts w:ascii="Times New Roman" w:hAnsi="Times New Roman"/>
            </w:rPr>
            <w:fldChar w:fldCharType="end"/>
          </w:r>
          <w:r w:rsidRPr="00C0285B">
            <w:rPr>
              <w:rFonts w:ascii="Times New Roman" w:hAnsi="Times New Roman"/>
            </w:rPr>
            <w:t xml:space="preserve">              </w:t>
          </w:r>
        </w:p>
      </w:tc>
    </w:tr>
  </w:tbl>
  <w:p w:rsidR="00D349D1" w:rsidRDefault="00D349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71D09"/>
    <w:multiLevelType w:val="hybridMultilevel"/>
    <w:tmpl w:val="3D765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455F"/>
    <w:multiLevelType w:val="hybridMultilevel"/>
    <w:tmpl w:val="0D26C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C0692"/>
    <w:multiLevelType w:val="hybridMultilevel"/>
    <w:tmpl w:val="72521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D7447"/>
    <w:multiLevelType w:val="hybridMultilevel"/>
    <w:tmpl w:val="43961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46916"/>
    <w:multiLevelType w:val="hybridMultilevel"/>
    <w:tmpl w:val="ABB8204E"/>
    <w:lvl w:ilvl="0" w:tplc="5CC0A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F09AA"/>
    <w:multiLevelType w:val="hybridMultilevel"/>
    <w:tmpl w:val="A56A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F40"/>
    <w:rsid w:val="0001013A"/>
    <w:rsid w:val="00084485"/>
    <w:rsid w:val="00106043"/>
    <w:rsid w:val="001144D4"/>
    <w:rsid w:val="00117638"/>
    <w:rsid w:val="00126669"/>
    <w:rsid w:val="0014688E"/>
    <w:rsid w:val="001F3B41"/>
    <w:rsid w:val="00247893"/>
    <w:rsid w:val="002A3BDC"/>
    <w:rsid w:val="002A3DDF"/>
    <w:rsid w:val="002B760F"/>
    <w:rsid w:val="002C5441"/>
    <w:rsid w:val="00306564"/>
    <w:rsid w:val="004D71E0"/>
    <w:rsid w:val="005108FF"/>
    <w:rsid w:val="005614DC"/>
    <w:rsid w:val="0058623F"/>
    <w:rsid w:val="00636C90"/>
    <w:rsid w:val="00680622"/>
    <w:rsid w:val="006C5DEA"/>
    <w:rsid w:val="006D0D17"/>
    <w:rsid w:val="00707F1C"/>
    <w:rsid w:val="007348DF"/>
    <w:rsid w:val="00742E24"/>
    <w:rsid w:val="00776F4A"/>
    <w:rsid w:val="00796178"/>
    <w:rsid w:val="007D3BE8"/>
    <w:rsid w:val="0084064B"/>
    <w:rsid w:val="0088381C"/>
    <w:rsid w:val="008B19B0"/>
    <w:rsid w:val="008F47CE"/>
    <w:rsid w:val="009E08AF"/>
    <w:rsid w:val="00A357B4"/>
    <w:rsid w:val="00A74FA9"/>
    <w:rsid w:val="00AA310A"/>
    <w:rsid w:val="00AA710D"/>
    <w:rsid w:val="00AB0F40"/>
    <w:rsid w:val="00B61E90"/>
    <w:rsid w:val="00C0285B"/>
    <w:rsid w:val="00C951F7"/>
    <w:rsid w:val="00D07524"/>
    <w:rsid w:val="00D349D1"/>
    <w:rsid w:val="00D74138"/>
    <w:rsid w:val="00DC5DE8"/>
    <w:rsid w:val="00DC63BF"/>
    <w:rsid w:val="00E21358"/>
    <w:rsid w:val="00E507CB"/>
    <w:rsid w:val="00EB4251"/>
    <w:rsid w:val="00EB5C3E"/>
    <w:rsid w:val="00F438F0"/>
    <w:rsid w:val="5620F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259E6-E72C-4C92-8A30-C7817BF1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89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8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14DC"/>
  </w:style>
  <w:style w:type="paragraph" w:styleId="a8">
    <w:name w:val="footer"/>
    <w:basedOn w:val="a"/>
    <w:link w:val="a9"/>
    <w:uiPriority w:val="99"/>
    <w:unhideWhenUsed/>
    <w:rsid w:val="0056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14DC"/>
  </w:style>
  <w:style w:type="paragraph" w:styleId="aa">
    <w:name w:val="No Spacing"/>
    <w:uiPriority w:val="1"/>
    <w:qFormat/>
    <w:rsid w:val="005614D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5614DC"/>
    <w:pPr>
      <w:spacing w:after="160" w:line="259" w:lineRule="auto"/>
      <w:ind w:left="720"/>
      <w:contextualSpacing/>
    </w:pPr>
  </w:style>
  <w:style w:type="paragraph" w:styleId="ac">
    <w:name w:val="Normal (Web)"/>
    <w:basedOn w:val="a"/>
    <w:uiPriority w:val="99"/>
    <w:unhideWhenUsed/>
    <w:rsid w:val="00D3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uiPriority w:val="99"/>
    <w:rsid w:val="00084485"/>
    <w:rPr>
      <w:b/>
      <w:bCs/>
    </w:rPr>
  </w:style>
  <w:style w:type="paragraph" w:customStyle="1" w:styleId="ConsPlusNormal">
    <w:name w:val="ConsPlusNormal"/>
    <w:rsid w:val="00D075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1EC57-659D-42F4-93FE-8C264AB6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</dc:creator>
  <cp:keywords/>
  <dc:description/>
  <cp:lastModifiedBy>Comp9</cp:lastModifiedBy>
  <cp:revision>31</cp:revision>
  <dcterms:created xsi:type="dcterms:W3CDTF">2019-07-02T07:25:00Z</dcterms:created>
  <dcterms:modified xsi:type="dcterms:W3CDTF">2021-02-03T07:52:00Z</dcterms:modified>
</cp:coreProperties>
</file>