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897"/>
        <w:gridCol w:w="2126"/>
        <w:gridCol w:w="1868"/>
      </w:tblGrid>
      <w:tr w:rsidR="00DF1778" w:rsidRPr="004D47DE" w:rsidTr="004D47DE">
        <w:trPr>
          <w:trHeight w:val="428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0024D5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4D47DE" w:rsidTr="004D47D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47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4D47DE" w:rsidTr="004D47D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D60335" w:rsidRDefault="000024D5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проведения </w:t>
            </w:r>
            <w:r w:rsidR="00D052CC" w:rsidRPr="00D60335">
              <w:rPr>
                <w:rFonts w:ascii="Times New Roman" w:eastAsia="Times New Roman" w:hAnsi="Times New Roman" w:cs="Times New Roman"/>
                <w:sz w:val="28"/>
                <w:szCs w:val="28"/>
              </w:rPr>
              <w:t>сантиметров</w:t>
            </w:r>
            <w:r w:rsidR="004D47DE" w:rsidRPr="00D60335">
              <w:rPr>
                <w:rFonts w:ascii="Times New Roman" w:eastAsia="Times New Roman" w:hAnsi="Times New Roman" w:cs="Times New Roman"/>
                <w:sz w:val="28"/>
                <w:szCs w:val="28"/>
              </w:rPr>
              <w:t>олнов</w:t>
            </w:r>
            <w:r w:rsidR="00D052CC" w:rsidRPr="00D60335">
              <w:rPr>
                <w:rFonts w:ascii="Times New Roman" w:eastAsia="Times New Roman" w:hAnsi="Times New Roman" w:cs="Times New Roman"/>
                <w:sz w:val="28"/>
                <w:szCs w:val="28"/>
              </w:rPr>
              <w:t>ой терапии</w:t>
            </w:r>
          </w:p>
        </w:tc>
      </w:tr>
      <w:tr w:rsidR="00DF1778" w:rsidRPr="004D47DE" w:rsidTr="004D47D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4D47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4D47DE" w:rsidTr="004D47DE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47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4D47DE" w:rsidTr="004D47DE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4D47DE" w:rsidTr="004D47D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28741C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28741C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4D47DE" w:rsidTr="004D47D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4D47DE" w:rsidTr="004D47D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4D47DE" w:rsidTr="004D47D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4D47DE" w:rsidTr="004D47D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4D47DE" w:rsidRDefault="00DF1778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BB5" w:rsidRPr="004D47DE" w:rsidTr="004D47D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5" w:rsidRPr="004D47DE" w:rsidRDefault="00760BB5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5" w:rsidRPr="004D47DE" w:rsidRDefault="004D47DE" w:rsidP="004D47DE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sz w:val="28"/>
                <w:szCs w:val="28"/>
              </w:rPr>
              <w:t>Врач-специлист, фельдшер, медицинская сестра, инструктор по лечебной физкультуре, специалист по социальной работе, инструктор по адаптивной физической культуре.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5" w:rsidRPr="004D47DE" w:rsidRDefault="00760BB5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5" w:rsidRPr="004D47DE" w:rsidRDefault="00760BB5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BB5" w:rsidRPr="004D47DE" w:rsidTr="004D47DE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5" w:rsidRPr="004D47DE" w:rsidRDefault="00760BB5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4D47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5" w:rsidRPr="004D47DE" w:rsidRDefault="00760BB5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5" w:rsidRPr="004D47DE" w:rsidRDefault="00760BB5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B5" w:rsidRPr="004D47DE" w:rsidRDefault="00760BB5" w:rsidP="004D47D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4D47DE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778" w:rsidRPr="004D47DE" w:rsidRDefault="00DF1778" w:rsidP="00760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3BE" w:rsidRPr="004D47DE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4D47DE" w:rsidRDefault="004D47DE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43BE" w:rsidRPr="004D47DE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284" w:rsidRPr="004D47DE" w:rsidRDefault="000024D5" w:rsidP="004D47D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C856AE" w:rsidRPr="004D47DE" w:rsidRDefault="00C856AE" w:rsidP="00D603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="00760BB5" w:rsidRPr="004D4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72" w:rsidRPr="00577372">
        <w:rPr>
          <w:rFonts w:ascii="Times New Roman" w:hAnsi="Times New Roman" w:cs="Times New Roman"/>
          <w:sz w:val="28"/>
          <w:szCs w:val="28"/>
        </w:rPr>
        <w:t>проведение</w:t>
      </w:r>
      <w:r w:rsidR="0057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2CC" w:rsidRPr="004D47DE">
        <w:rPr>
          <w:rFonts w:ascii="Times New Roman" w:hAnsi="Times New Roman" w:cs="Times New Roman"/>
          <w:sz w:val="28"/>
          <w:szCs w:val="28"/>
        </w:rPr>
        <w:t>СМВ (сантиметров</w:t>
      </w:r>
      <w:r w:rsidR="004D47DE" w:rsidRPr="004D47DE">
        <w:rPr>
          <w:rFonts w:ascii="Times New Roman" w:hAnsi="Times New Roman" w:cs="Times New Roman"/>
          <w:sz w:val="28"/>
          <w:szCs w:val="28"/>
        </w:rPr>
        <w:t>олнова</w:t>
      </w:r>
      <w:r w:rsidR="00D052CC" w:rsidRPr="004D47DE">
        <w:rPr>
          <w:rFonts w:ascii="Times New Roman" w:hAnsi="Times New Roman" w:cs="Times New Roman"/>
          <w:sz w:val="28"/>
          <w:szCs w:val="28"/>
        </w:rPr>
        <w:t>я терапия)</w:t>
      </w:r>
    </w:p>
    <w:p w:rsidR="00C856AE" w:rsidRPr="004D47DE" w:rsidRDefault="00C856AE" w:rsidP="00D603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052CC" w:rsidRPr="004D47DE">
        <w:rPr>
          <w:rFonts w:ascii="Times New Roman" w:hAnsi="Times New Roman" w:cs="Times New Roman"/>
          <w:sz w:val="28"/>
          <w:szCs w:val="28"/>
        </w:rPr>
        <w:t>воздействие на организм модулированным синусоидальным током звуковой частоты</w:t>
      </w:r>
      <w:r w:rsidR="00CD0B59" w:rsidRPr="004D47DE">
        <w:rPr>
          <w:rFonts w:ascii="Times New Roman" w:hAnsi="Times New Roman" w:cs="Times New Roman"/>
          <w:b/>
          <w:sz w:val="28"/>
          <w:szCs w:val="28"/>
        </w:rPr>
        <w:t>.</w:t>
      </w:r>
    </w:p>
    <w:p w:rsidR="00DA30DD" w:rsidRPr="004D47DE" w:rsidRDefault="00C856AE" w:rsidP="00D603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4D47DE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DA30DD" w:rsidRPr="004D47DE" w:rsidRDefault="00C856AE" w:rsidP="00D603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4D47DE">
        <w:rPr>
          <w:rFonts w:ascii="Times New Roman" w:hAnsi="Times New Roman" w:cs="Times New Roman"/>
          <w:sz w:val="28"/>
          <w:szCs w:val="28"/>
        </w:rPr>
        <w:t xml:space="preserve"> </w:t>
      </w:r>
      <w:r w:rsidR="00DA30DD" w:rsidRPr="004D47DE">
        <w:rPr>
          <w:rFonts w:ascii="Times New Roman" w:hAnsi="Times New Roman" w:cs="Times New Roman"/>
          <w:sz w:val="28"/>
          <w:szCs w:val="28"/>
        </w:rPr>
        <w:t>Врач-специ</w:t>
      </w:r>
      <w:r w:rsidR="004D47DE" w:rsidRPr="004D47DE">
        <w:rPr>
          <w:rFonts w:ascii="Times New Roman" w:hAnsi="Times New Roman" w:cs="Times New Roman"/>
          <w:sz w:val="28"/>
          <w:szCs w:val="28"/>
        </w:rPr>
        <w:t>а</w:t>
      </w:r>
      <w:r w:rsidR="00DA30DD" w:rsidRPr="004D47DE">
        <w:rPr>
          <w:rFonts w:ascii="Times New Roman" w:hAnsi="Times New Roman" w:cs="Times New Roman"/>
          <w:sz w:val="28"/>
          <w:szCs w:val="28"/>
        </w:rPr>
        <w:t>лист, или фельдшер, или медицинская сестра, или инструктор по лечебной физкультуре, или специалист по социальной работе, или инструктор по адаптивной физической культуре.</w:t>
      </w:r>
    </w:p>
    <w:p w:rsidR="00FC735A" w:rsidRPr="004D47DE" w:rsidRDefault="00577372" w:rsidP="00D603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2pt;margin-top:127.65pt;width:150.75pt;height:.05pt;z-index:251660288" stroked="f">
            <v:textbox style="mso-fit-shape-to-text:t" inset="0,0,0,0">
              <w:txbxContent>
                <w:p w:rsidR="00D052CC" w:rsidRPr="00D052CC" w:rsidRDefault="00D052CC" w:rsidP="00D052CC">
                  <w:pPr>
                    <w:pStyle w:val="ac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D052CC">
                    <w:rPr>
                      <w:color w:val="auto"/>
                    </w:rPr>
                    <w:t>Рис. 1</w:t>
                  </w:r>
                </w:p>
              </w:txbxContent>
            </v:textbox>
          </v:shape>
        </w:pict>
      </w:r>
      <w:r w:rsidR="00D052CC" w:rsidRPr="004D47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449580</wp:posOffset>
            </wp:positionV>
            <wp:extent cx="1914525" cy="1114425"/>
            <wp:effectExtent l="19050" t="0" r="9525" b="0"/>
            <wp:wrapNone/>
            <wp:docPr id="1" name="Рисунок 1" descr="Картинки по запросу аппарат лу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ппарат лу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667"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6AE" w:rsidRPr="004D47DE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="00C856AE" w:rsidRPr="004D47DE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4D47DE">
        <w:rPr>
          <w:rFonts w:ascii="Times New Roman" w:hAnsi="Times New Roman" w:cs="Times New Roman"/>
          <w:sz w:val="28"/>
          <w:szCs w:val="28"/>
        </w:rPr>
        <w:t xml:space="preserve">Приходя на рабочее место в первую очередь проверяются и включаются рубильники, проверяется целостность аппаратуры. </w:t>
      </w:r>
    </w:p>
    <w:p w:rsidR="00C856AE" w:rsidRPr="004D47DE" w:rsidRDefault="00C856AE" w:rsidP="00D603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4D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AE" w:rsidRPr="004D47DE" w:rsidRDefault="00C856AE" w:rsidP="00D603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t>-</w:t>
      </w:r>
      <w:r w:rsidRPr="004D47DE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4D47DE">
        <w:rPr>
          <w:rFonts w:ascii="Times New Roman" w:hAnsi="Times New Roman" w:cs="Times New Roman"/>
          <w:sz w:val="28"/>
          <w:szCs w:val="28"/>
        </w:rPr>
        <w:t>кушетка</w:t>
      </w:r>
    </w:p>
    <w:p w:rsidR="00CD0B59" w:rsidRPr="004D47DE" w:rsidRDefault="00C856AE" w:rsidP="00D603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t>-</w:t>
      </w:r>
      <w:r w:rsidRPr="004D47DE">
        <w:rPr>
          <w:rFonts w:ascii="Times New Roman" w:hAnsi="Times New Roman" w:cs="Times New Roman"/>
          <w:sz w:val="28"/>
          <w:szCs w:val="28"/>
        </w:rPr>
        <w:t xml:space="preserve"> </w:t>
      </w:r>
      <w:r w:rsidR="00D052CC" w:rsidRPr="004D47DE">
        <w:rPr>
          <w:rFonts w:ascii="Times New Roman" w:hAnsi="Times New Roman" w:cs="Times New Roman"/>
          <w:sz w:val="28"/>
          <w:szCs w:val="28"/>
        </w:rPr>
        <w:t>аппарат</w:t>
      </w:r>
      <w:r w:rsidR="00CD0B59" w:rsidRPr="004D47DE">
        <w:rPr>
          <w:rFonts w:ascii="Times New Roman" w:hAnsi="Times New Roman" w:cs="Times New Roman"/>
          <w:sz w:val="28"/>
          <w:szCs w:val="28"/>
        </w:rPr>
        <w:t xml:space="preserve"> «</w:t>
      </w:r>
      <w:r w:rsidR="00D052CC" w:rsidRPr="004D47DE">
        <w:rPr>
          <w:rFonts w:ascii="Times New Roman" w:hAnsi="Times New Roman" w:cs="Times New Roman"/>
          <w:sz w:val="28"/>
          <w:szCs w:val="28"/>
        </w:rPr>
        <w:t>Луч</w:t>
      </w:r>
      <w:r w:rsidR="00CD0B59" w:rsidRPr="004D47DE">
        <w:rPr>
          <w:rFonts w:ascii="Times New Roman" w:hAnsi="Times New Roman" w:cs="Times New Roman"/>
          <w:sz w:val="28"/>
          <w:szCs w:val="28"/>
        </w:rPr>
        <w:t>-</w:t>
      </w:r>
      <w:r w:rsidR="00D052CC" w:rsidRPr="004D47DE">
        <w:rPr>
          <w:rFonts w:ascii="Times New Roman" w:hAnsi="Times New Roman" w:cs="Times New Roman"/>
          <w:sz w:val="28"/>
          <w:szCs w:val="28"/>
        </w:rPr>
        <w:t>4</w:t>
      </w:r>
      <w:r w:rsidR="00CD0B59" w:rsidRPr="004D47DE">
        <w:rPr>
          <w:rFonts w:ascii="Times New Roman" w:hAnsi="Times New Roman" w:cs="Times New Roman"/>
          <w:sz w:val="28"/>
          <w:szCs w:val="28"/>
        </w:rPr>
        <w:t>»</w:t>
      </w:r>
      <w:r w:rsidR="00480359" w:rsidRPr="004D47DE">
        <w:rPr>
          <w:rFonts w:ascii="Times New Roman" w:hAnsi="Times New Roman" w:cs="Times New Roman"/>
          <w:sz w:val="28"/>
          <w:szCs w:val="28"/>
        </w:rPr>
        <w:t xml:space="preserve"> (или аналог)</w:t>
      </w:r>
      <w:r w:rsidR="00D052CC" w:rsidRPr="004D47DE">
        <w:rPr>
          <w:rFonts w:ascii="Times New Roman" w:hAnsi="Times New Roman" w:cs="Times New Roman"/>
          <w:sz w:val="28"/>
          <w:szCs w:val="28"/>
        </w:rPr>
        <w:t xml:space="preserve"> (рис. 1)</w:t>
      </w:r>
    </w:p>
    <w:p w:rsidR="00CD0B59" w:rsidRPr="004D47DE" w:rsidRDefault="00CD0B59" w:rsidP="00D603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t>-</w:t>
      </w:r>
      <w:r w:rsidRPr="004D47DE">
        <w:rPr>
          <w:rFonts w:ascii="Times New Roman" w:hAnsi="Times New Roman" w:cs="Times New Roman"/>
          <w:sz w:val="28"/>
          <w:szCs w:val="28"/>
        </w:rPr>
        <w:t xml:space="preserve"> спец. одежда.</w:t>
      </w:r>
    </w:p>
    <w:p w:rsidR="00FC735A" w:rsidRPr="004D47DE" w:rsidRDefault="00F64EE3" w:rsidP="00D603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47DE">
        <w:rPr>
          <w:rFonts w:ascii="Times New Roman" w:hAnsi="Times New Roman" w:cs="Times New Roman"/>
          <w:sz w:val="28"/>
          <w:szCs w:val="28"/>
        </w:rPr>
        <w:t>процедурные часы (песочные часы)</w:t>
      </w:r>
      <w:r w:rsidR="00D052CC" w:rsidRPr="004D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59" w:rsidRPr="004D47DE" w:rsidRDefault="00C856AE" w:rsidP="00D6033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DB5A36" w:rsidRPr="004D47DE" w:rsidRDefault="00DB5A36" w:rsidP="00D603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DB5A36" w:rsidRPr="004D47DE" w:rsidRDefault="00DB5A36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Подготовить кабинет в соответствии с п. 5 данного документа.</w:t>
      </w:r>
    </w:p>
    <w:p w:rsidR="00DB5A36" w:rsidRPr="004D47DE" w:rsidRDefault="00DB5A36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Надеть спец.одежду.</w:t>
      </w:r>
    </w:p>
    <w:p w:rsidR="00480359" w:rsidRPr="004D47DE" w:rsidRDefault="00480359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Проверить аппарат на исправность.</w:t>
      </w:r>
    </w:p>
    <w:p w:rsidR="00F64EE3" w:rsidRPr="004D47DE" w:rsidRDefault="00DB5A36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Сходить за ребенком в группу,</w:t>
      </w:r>
      <w:r w:rsidR="00A42C16" w:rsidRPr="004D47DE">
        <w:rPr>
          <w:rFonts w:ascii="Times New Roman" w:hAnsi="Times New Roman" w:cs="Times New Roman"/>
          <w:sz w:val="28"/>
          <w:szCs w:val="28"/>
        </w:rPr>
        <w:t xml:space="preserve"> </w:t>
      </w:r>
      <w:r w:rsidRPr="004D47DE">
        <w:rPr>
          <w:rFonts w:ascii="Times New Roman" w:hAnsi="Times New Roman" w:cs="Times New Roman"/>
          <w:sz w:val="28"/>
          <w:szCs w:val="28"/>
        </w:rPr>
        <w:t xml:space="preserve">если ребенок находится в группе. Если ребенок посещает отделение дневного пребывания, </w:t>
      </w:r>
      <w:r w:rsidR="00366D9C" w:rsidRPr="004D47DE">
        <w:rPr>
          <w:rFonts w:ascii="Times New Roman" w:hAnsi="Times New Roman" w:cs="Times New Roman"/>
          <w:sz w:val="28"/>
          <w:szCs w:val="28"/>
        </w:rPr>
        <w:t>дождаться,</w:t>
      </w:r>
      <w:r w:rsidRPr="004D47DE">
        <w:rPr>
          <w:rFonts w:ascii="Times New Roman" w:hAnsi="Times New Roman" w:cs="Times New Roman"/>
          <w:sz w:val="28"/>
          <w:szCs w:val="28"/>
        </w:rPr>
        <w:t xml:space="preserve"> когда ребенка приведет законный представитель).</w:t>
      </w:r>
    </w:p>
    <w:p w:rsidR="00DB5A36" w:rsidRPr="004D47DE" w:rsidRDefault="00DB5A36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Помочь ребенку раздеться</w:t>
      </w:r>
      <w:r w:rsidR="00FC735A" w:rsidRPr="004D47DE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 w:rsidRPr="004D47DE">
        <w:rPr>
          <w:rFonts w:ascii="Times New Roman" w:hAnsi="Times New Roman" w:cs="Times New Roman"/>
          <w:sz w:val="28"/>
          <w:szCs w:val="28"/>
        </w:rPr>
        <w:t>.</w:t>
      </w:r>
    </w:p>
    <w:p w:rsidR="00DB5A36" w:rsidRPr="004D47DE" w:rsidRDefault="00DB5A36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Уложить</w:t>
      </w:r>
      <w:r w:rsidR="00F64EE3" w:rsidRPr="004D47DE">
        <w:rPr>
          <w:rFonts w:ascii="Times New Roman" w:hAnsi="Times New Roman" w:cs="Times New Roman"/>
          <w:sz w:val="28"/>
          <w:szCs w:val="28"/>
        </w:rPr>
        <w:t xml:space="preserve"> (усадить)</w:t>
      </w:r>
      <w:r w:rsidRPr="004D47DE">
        <w:rPr>
          <w:rFonts w:ascii="Times New Roman" w:hAnsi="Times New Roman" w:cs="Times New Roman"/>
          <w:sz w:val="28"/>
          <w:szCs w:val="28"/>
        </w:rPr>
        <w:t xml:space="preserve"> ребенка на кушетку в удобное физиологическое положение.</w:t>
      </w:r>
    </w:p>
    <w:p w:rsidR="00DB5A36" w:rsidRPr="004D47DE" w:rsidRDefault="00A42C16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Обработать (помыть) руки.</w:t>
      </w:r>
    </w:p>
    <w:p w:rsidR="00A42C16" w:rsidRPr="004D47DE" w:rsidRDefault="00A42C16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Осмотреть кожные покровы ребенка</w:t>
      </w:r>
      <w:r w:rsidR="00F64EE3" w:rsidRPr="004D47DE">
        <w:rPr>
          <w:rFonts w:ascii="Times New Roman" w:hAnsi="Times New Roman" w:cs="Times New Roman"/>
          <w:sz w:val="28"/>
          <w:szCs w:val="28"/>
        </w:rPr>
        <w:t xml:space="preserve"> в месте наложения электродов (В случае если у ребенка на кожных покровах присутствует </w:t>
      </w:r>
      <w:r w:rsidR="00F64EE3" w:rsidRPr="004D47DE">
        <w:rPr>
          <w:rFonts w:ascii="Times New Roman" w:hAnsi="Times New Roman" w:cs="Times New Roman"/>
          <w:sz w:val="28"/>
          <w:szCs w:val="28"/>
        </w:rPr>
        <w:lastRenderedPageBreak/>
        <w:t>мелкоточечная сыпь или какие-либо другие повреждения – необходимо отвести ребенка к врачу на осмотр)</w:t>
      </w:r>
      <w:r w:rsidRPr="004D47DE">
        <w:rPr>
          <w:rFonts w:ascii="Times New Roman" w:hAnsi="Times New Roman" w:cs="Times New Roman"/>
          <w:sz w:val="28"/>
          <w:szCs w:val="28"/>
        </w:rPr>
        <w:t>.</w:t>
      </w:r>
      <w:r w:rsidR="00F64EE3" w:rsidRPr="004D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E3" w:rsidRPr="004D47DE" w:rsidRDefault="00A42C16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Если</w:t>
      </w:r>
      <w:r w:rsidR="00F64EE3" w:rsidRPr="004D47DE">
        <w:rPr>
          <w:rFonts w:ascii="Times New Roman" w:hAnsi="Times New Roman" w:cs="Times New Roman"/>
          <w:sz w:val="28"/>
          <w:szCs w:val="28"/>
        </w:rPr>
        <w:t xml:space="preserve"> кожные покровы чистые – положить прокипяченные гидрофильные прокладки на участок тела.</w:t>
      </w:r>
    </w:p>
    <w:p w:rsidR="00F64EE3" w:rsidRPr="004D47DE" w:rsidRDefault="00F64EE3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Рассказать ребенку об ощущениях во время процедуры (покалывание, пощипывание)</w:t>
      </w:r>
    </w:p>
    <w:p w:rsidR="00F64EE3" w:rsidRPr="004D47DE" w:rsidRDefault="00D052CC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Включить аппарат</w:t>
      </w:r>
    </w:p>
    <w:p w:rsidR="00D052CC" w:rsidRPr="004D47DE" w:rsidRDefault="00D052CC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Установить электрод-излучатель дистатно или контактно на поверхность кожи.</w:t>
      </w:r>
    </w:p>
    <w:p w:rsidR="00D052CC" w:rsidRPr="004D47DE" w:rsidRDefault="00D052CC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Установив необходимую интенсивность воздействия.</w:t>
      </w:r>
    </w:p>
    <w:p w:rsidR="00F64EE3" w:rsidRPr="004D47DE" w:rsidRDefault="00F64EE3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Установить на процедурных часах время процедуры или перевернуть песочные часы.</w:t>
      </w:r>
    </w:p>
    <w:p w:rsidR="00F64EE3" w:rsidRPr="004D47DE" w:rsidRDefault="00D052CC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Выключить аппарат.</w:t>
      </w:r>
    </w:p>
    <w:p w:rsidR="00D052CC" w:rsidRPr="004D47DE" w:rsidRDefault="00D052CC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Убрать электрод-излучатель с поверхности кожи</w:t>
      </w:r>
    </w:p>
    <w:p w:rsidR="00A42C16" w:rsidRPr="004D47DE" w:rsidRDefault="00A42C16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Помочь ребенку одеться.</w:t>
      </w:r>
    </w:p>
    <w:p w:rsidR="00FC735A" w:rsidRPr="004D47DE" w:rsidRDefault="00A42C16" w:rsidP="00D6033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Отвести ребенка в группу (или к законному представителю)</w:t>
      </w:r>
      <w:r w:rsidR="00FC735A" w:rsidRPr="004D47DE">
        <w:rPr>
          <w:rFonts w:ascii="Times New Roman" w:hAnsi="Times New Roman" w:cs="Times New Roman"/>
          <w:sz w:val="28"/>
          <w:szCs w:val="28"/>
        </w:rPr>
        <w:t>.</w:t>
      </w:r>
    </w:p>
    <w:p w:rsidR="000024D5" w:rsidRPr="004D47DE" w:rsidRDefault="00A42C16" w:rsidP="004D47D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DE">
        <w:rPr>
          <w:rFonts w:ascii="Times New Roman" w:hAnsi="Times New Roman" w:cs="Times New Roman"/>
          <w:b/>
          <w:sz w:val="28"/>
          <w:szCs w:val="28"/>
        </w:rPr>
        <w:t>Особые указания:</w:t>
      </w:r>
    </w:p>
    <w:p w:rsidR="00A42C16" w:rsidRDefault="00A42C16" w:rsidP="004D47D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C735A" w:rsidRPr="004D47DE">
        <w:rPr>
          <w:rFonts w:ascii="Times New Roman" w:hAnsi="Times New Roman" w:cs="Times New Roman"/>
          <w:sz w:val="28"/>
          <w:szCs w:val="28"/>
        </w:rPr>
        <w:t>После каждой третьей процедуры необходимо протирать кушетки с экспорецией 15</w:t>
      </w:r>
      <w:r w:rsidR="00FC735A" w:rsidRPr="004D47D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C735A" w:rsidRPr="004D47DE">
        <w:rPr>
          <w:rFonts w:ascii="Times New Roman" w:hAnsi="Times New Roman" w:cs="Times New Roman"/>
          <w:sz w:val="28"/>
          <w:szCs w:val="28"/>
        </w:rPr>
        <w:t xml:space="preserve"> 2 раза дезинфицирующим средством, кварцевать кабинет.</w:t>
      </w:r>
    </w:p>
    <w:p w:rsidR="00432999" w:rsidRDefault="00432999" w:rsidP="00D603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и способы проверки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432999" w:rsidRDefault="00432999" w:rsidP="00D603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432999" w:rsidRDefault="00432999" w:rsidP="00D603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432999" w:rsidRDefault="00432999" w:rsidP="00D603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432999" w:rsidRPr="004D47DE" w:rsidRDefault="00432999" w:rsidP="00D6033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DA30DD" w:rsidRPr="004D47DE" w:rsidRDefault="00DA30DD" w:rsidP="004D47DE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7DE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DA30DD" w:rsidRDefault="00DA30DD" w:rsidP="004D47D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7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D60335" w:rsidRDefault="00D60335" w:rsidP="0057737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0335" w:rsidRDefault="00D60335" w:rsidP="004D47D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35" w:rsidRPr="004D47DE" w:rsidRDefault="00D60335" w:rsidP="004D47D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78" w:rsidRPr="004D47DE" w:rsidRDefault="00DF1778" w:rsidP="004D47DE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7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Распределение </w:t>
      </w:r>
      <w:r w:rsidR="004D47DE" w:rsidRPr="004D47DE">
        <w:rPr>
          <w:rFonts w:ascii="Times New Roman" w:eastAsia="Calibri" w:hAnsi="Times New Roman" w:cs="Times New Roman"/>
          <w:b/>
          <w:sz w:val="28"/>
          <w:szCs w:val="28"/>
        </w:rPr>
        <w:t>данного алгоритма</w:t>
      </w:r>
    </w:p>
    <w:p w:rsidR="00DF1778" w:rsidRPr="004D47DE" w:rsidRDefault="00DF1778" w:rsidP="004D47DE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7DE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4D47DE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:rsidR="00B657D9" w:rsidRPr="004D47DE" w:rsidRDefault="00DF1778" w:rsidP="004D47DE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47DE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4D47DE" w:rsidRDefault="0038439D" w:rsidP="004D47DE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7DE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  <w:r w:rsidRPr="004D47DE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4D47DE" w:rsidRDefault="00DF1778" w:rsidP="004D47DE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47DE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4D47DE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D47DE" w:rsidRDefault="00DF1778" w:rsidP="00432999">
            <w:pPr>
              <w:snapToGri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7D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7DE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7DE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7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4D47DE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4D47DE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4D47DE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4D47DE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4D47DE" w:rsidRDefault="00DF1778" w:rsidP="004D47DE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4539" w:rsidRPr="004D47DE" w:rsidRDefault="00C24539" w:rsidP="004D47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4D47DE" w:rsidSect="009254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22" w:rsidRDefault="007A7122" w:rsidP="00DF1778">
      <w:pPr>
        <w:spacing w:after="0" w:line="240" w:lineRule="auto"/>
      </w:pPr>
      <w:r>
        <w:separator/>
      </w:r>
    </w:p>
  </w:endnote>
  <w:endnote w:type="continuationSeparator" w:id="0">
    <w:p w:rsidR="007A7122" w:rsidRDefault="007A7122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22" w:rsidRDefault="007A7122" w:rsidP="00DF1778">
      <w:pPr>
        <w:spacing w:after="0" w:line="240" w:lineRule="auto"/>
      </w:pPr>
      <w:r>
        <w:separator/>
      </w:r>
    </w:p>
  </w:footnote>
  <w:footnote w:type="continuationSeparator" w:id="0">
    <w:p w:rsidR="007A7122" w:rsidRDefault="007A7122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F64EE3" w:rsidRPr="004D47DE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F64EE3" w:rsidRPr="004D47DE" w:rsidRDefault="00F64EE3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4D47DE">
            <w:rPr>
              <w:rFonts w:ascii="Times New Roman" w:hAnsi="Times New Roman"/>
            </w:rPr>
            <w:t>ГАУ “РЦ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64EE3" w:rsidRPr="004D47DE" w:rsidRDefault="00F64EE3" w:rsidP="00D052CC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4D47DE">
            <w:rPr>
              <w:rFonts w:ascii="Times New Roman" w:eastAsia="Times New Roman" w:hAnsi="Times New Roman"/>
            </w:rPr>
            <w:t xml:space="preserve">Алгоритм проведения </w:t>
          </w:r>
          <w:r w:rsidR="00D052CC" w:rsidRPr="004D47DE">
            <w:rPr>
              <w:rFonts w:ascii="Times New Roman" w:eastAsia="Times New Roman" w:hAnsi="Times New Roman"/>
            </w:rPr>
            <w:t>сантиметров</w:t>
          </w:r>
          <w:r w:rsidR="004D47DE">
            <w:rPr>
              <w:rFonts w:ascii="Times New Roman" w:eastAsia="Times New Roman" w:hAnsi="Times New Roman"/>
            </w:rPr>
            <w:t>олнов</w:t>
          </w:r>
          <w:r w:rsidR="00D052CC" w:rsidRPr="004D47DE">
            <w:rPr>
              <w:rFonts w:ascii="Times New Roman" w:eastAsia="Times New Roman" w:hAnsi="Times New Roman"/>
            </w:rPr>
            <w:t>ой терапии</w:t>
          </w:r>
          <w:r w:rsidRPr="004D47DE">
            <w:rPr>
              <w:rFonts w:ascii="Times New Roman" w:eastAsia="Times New Roman" w:hAnsi="Times New Roman"/>
            </w:rPr>
            <w:t>.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F64EE3" w:rsidRPr="004D47DE" w:rsidRDefault="00F64EE3" w:rsidP="00D052CC">
          <w:pPr>
            <w:pStyle w:val="a7"/>
            <w:spacing w:before="120"/>
            <w:rPr>
              <w:rFonts w:ascii="Times New Roman" w:hAnsi="Times New Roman"/>
            </w:rPr>
          </w:pPr>
          <w:r w:rsidRPr="004D47DE">
            <w:rPr>
              <w:rFonts w:ascii="Times New Roman" w:hAnsi="Times New Roman"/>
            </w:rPr>
            <w:t xml:space="preserve">Код: </w:t>
          </w:r>
          <w:r w:rsidR="00365E05" w:rsidRPr="004D47DE">
            <w:rPr>
              <w:rFonts w:ascii="Times New Roman" w:hAnsi="Times New Roman"/>
            </w:rPr>
            <w:t xml:space="preserve">2.03.02.2.3 </w:t>
          </w:r>
          <w:r w:rsidR="00005F8D" w:rsidRPr="004D47DE">
            <w:rPr>
              <w:rFonts w:ascii="Times New Roman" w:hAnsi="Times New Roman"/>
            </w:rPr>
            <w:t>(10)</w:t>
          </w:r>
        </w:p>
      </w:tc>
    </w:tr>
    <w:tr w:rsidR="00F64EE3" w:rsidRPr="004D47DE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EE3" w:rsidRPr="004D47DE" w:rsidRDefault="00F64EE3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EE3" w:rsidRPr="004D47DE" w:rsidRDefault="00F64EE3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F64EE3" w:rsidRPr="004D47DE" w:rsidRDefault="00F64EE3" w:rsidP="004D47DE">
          <w:pPr>
            <w:pStyle w:val="a7"/>
            <w:spacing w:before="120"/>
            <w:rPr>
              <w:rFonts w:ascii="Times New Roman" w:hAnsi="Times New Roman"/>
            </w:rPr>
          </w:pPr>
          <w:r w:rsidRPr="004D47DE">
            <w:rPr>
              <w:rFonts w:ascii="Times New Roman" w:hAnsi="Times New Roman"/>
            </w:rPr>
            <w:t xml:space="preserve">Версия: 1 от </w:t>
          </w:r>
          <w:r w:rsidR="004D47DE" w:rsidRPr="004D47DE">
            <w:rPr>
              <w:rFonts w:ascii="Times New Roman" w:hAnsi="Times New Roman"/>
            </w:rPr>
            <w:t>… г.</w:t>
          </w:r>
        </w:p>
      </w:tc>
    </w:tr>
    <w:tr w:rsidR="00F64EE3" w:rsidRPr="004D47DE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EE3" w:rsidRPr="004D47DE" w:rsidRDefault="00F64EE3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EE3" w:rsidRPr="004D47DE" w:rsidRDefault="00F64EE3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4EE3" w:rsidRPr="004D47DE" w:rsidRDefault="00F64EE3" w:rsidP="000024D5">
          <w:pPr>
            <w:pStyle w:val="a7"/>
            <w:spacing w:before="120"/>
            <w:rPr>
              <w:rFonts w:ascii="Times New Roman" w:hAnsi="Times New Roman"/>
            </w:rPr>
          </w:pPr>
          <w:r w:rsidRPr="004D47DE">
            <w:rPr>
              <w:rFonts w:ascii="Times New Roman" w:hAnsi="Times New Roman"/>
            </w:rPr>
            <w:t xml:space="preserve">Страница: </w:t>
          </w:r>
          <w:r w:rsidR="007F2425" w:rsidRPr="004D47DE">
            <w:rPr>
              <w:rFonts w:ascii="Times New Roman" w:hAnsi="Times New Roman"/>
            </w:rPr>
            <w:fldChar w:fldCharType="begin"/>
          </w:r>
          <w:r w:rsidRPr="004D47DE">
            <w:rPr>
              <w:rFonts w:ascii="Times New Roman" w:hAnsi="Times New Roman"/>
            </w:rPr>
            <w:instrText xml:space="preserve"> PAGE </w:instrText>
          </w:r>
          <w:r w:rsidR="007F2425" w:rsidRPr="004D47DE">
            <w:rPr>
              <w:rFonts w:ascii="Times New Roman" w:hAnsi="Times New Roman"/>
            </w:rPr>
            <w:fldChar w:fldCharType="separate"/>
          </w:r>
          <w:r w:rsidR="00577372">
            <w:rPr>
              <w:rFonts w:ascii="Times New Roman" w:hAnsi="Times New Roman"/>
              <w:noProof/>
            </w:rPr>
            <w:t>1</w:t>
          </w:r>
          <w:r w:rsidR="007F2425" w:rsidRPr="004D47DE">
            <w:rPr>
              <w:rFonts w:ascii="Times New Roman" w:hAnsi="Times New Roman"/>
            </w:rPr>
            <w:fldChar w:fldCharType="end"/>
          </w:r>
          <w:r w:rsidRPr="004D47DE">
            <w:rPr>
              <w:rFonts w:ascii="Times New Roman" w:hAnsi="Times New Roman"/>
            </w:rPr>
            <w:t xml:space="preserve"> из </w:t>
          </w:r>
          <w:r w:rsidR="007F2425" w:rsidRPr="004D47DE">
            <w:rPr>
              <w:rFonts w:ascii="Times New Roman" w:hAnsi="Times New Roman"/>
            </w:rPr>
            <w:fldChar w:fldCharType="begin"/>
          </w:r>
          <w:r w:rsidRPr="004D47DE">
            <w:rPr>
              <w:rFonts w:ascii="Times New Roman" w:hAnsi="Times New Roman"/>
            </w:rPr>
            <w:instrText xml:space="preserve"> NUMPAGES </w:instrText>
          </w:r>
          <w:r w:rsidR="007F2425" w:rsidRPr="004D47DE">
            <w:rPr>
              <w:rFonts w:ascii="Times New Roman" w:hAnsi="Times New Roman"/>
            </w:rPr>
            <w:fldChar w:fldCharType="separate"/>
          </w:r>
          <w:r w:rsidR="00577372">
            <w:rPr>
              <w:rFonts w:ascii="Times New Roman" w:hAnsi="Times New Roman"/>
              <w:noProof/>
            </w:rPr>
            <w:t>4</w:t>
          </w:r>
          <w:r w:rsidR="007F2425" w:rsidRPr="004D47DE">
            <w:rPr>
              <w:rFonts w:ascii="Times New Roman" w:hAnsi="Times New Roman"/>
            </w:rPr>
            <w:fldChar w:fldCharType="end"/>
          </w:r>
          <w:r w:rsidRPr="004D47DE">
            <w:rPr>
              <w:rFonts w:ascii="Times New Roman" w:hAnsi="Times New Roman"/>
            </w:rPr>
            <w:t xml:space="preserve">              </w:t>
          </w:r>
        </w:p>
      </w:tc>
    </w:tr>
  </w:tbl>
  <w:p w:rsidR="00F64EE3" w:rsidRDefault="00F64E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00FA"/>
    <w:rsid w:val="000024D5"/>
    <w:rsid w:val="00005F8D"/>
    <w:rsid w:val="00136ADD"/>
    <w:rsid w:val="0028741C"/>
    <w:rsid w:val="00293371"/>
    <w:rsid w:val="002B3545"/>
    <w:rsid w:val="002C44AD"/>
    <w:rsid w:val="00365E05"/>
    <w:rsid w:val="00366D9C"/>
    <w:rsid w:val="0038439D"/>
    <w:rsid w:val="00432999"/>
    <w:rsid w:val="00480359"/>
    <w:rsid w:val="004D47DE"/>
    <w:rsid w:val="00577372"/>
    <w:rsid w:val="005C498C"/>
    <w:rsid w:val="0065699D"/>
    <w:rsid w:val="006F5284"/>
    <w:rsid w:val="00760BB5"/>
    <w:rsid w:val="007A7122"/>
    <w:rsid w:val="007F2425"/>
    <w:rsid w:val="008F2179"/>
    <w:rsid w:val="008F299C"/>
    <w:rsid w:val="009008A0"/>
    <w:rsid w:val="00925494"/>
    <w:rsid w:val="00950501"/>
    <w:rsid w:val="009A3FC8"/>
    <w:rsid w:val="009C2AB1"/>
    <w:rsid w:val="009D5517"/>
    <w:rsid w:val="00A42C16"/>
    <w:rsid w:val="00B657D9"/>
    <w:rsid w:val="00C24539"/>
    <w:rsid w:val="00C83080"/>
    <w:rsid w:val="00C856AE"/>
    <w:rsid w:val="00CA0D86"/>
    <w:rsid w:val="00CD0B59"/>
    <w:rsid w:val="00D052CC"/>
    <w:rsid w:val="00D60335"/>
    <w:rsid w:val="00D80E91"/>
    <w:rsid w:val="00DA30DD"/>
    <w:rsid w:val="00DB5A36"/>
    <w:rsid w:val="00DE6E9E"/>
    <w:rsid w:val="00DF1778"/>
    <w:rsid w:val="00E20ABA"/>
    <w:rsid w:val="00E2309A"/>
    <w:rsid w:val="00E643BE"/>
    <w:rsid w:val="00F64EE3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417B0BD-0FCD-4557-A910-08D79BC7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2CC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05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DA3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28</cp:revision>
  <dcterms:created xsi:type="dcterms:W3CDTF">2019-06-28T10:26:00Z</dcterms:created>
  <dcterms:modified xsi:type="dcterms:W3CDTF">2021-02-03T08:31:00Z</dcterms:modified>
</cp:coreProperties>
</file>