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756"/>
        <w:gridCol w:w="2126"/>
        <w:gridCol w:w="1868"/>
      </w:tblGrid>
      <w:tr w:rsidR="00DF1778" w:rsidRPr="006270B9" w:rsidTr="006270B9">
        <w:trPr>
          <w:trHeight w:val="428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0024D5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B9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F1778" w:rsidRPr="006270B9" w:rsidTr="006270B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70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778" w:rsidRPr="006270B9" w:rsidTr="006270B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5366C3" w:rsidRDefault="000024D5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проведения </w:t>
            </w:r>
            <w:r w:rsidR="008844E0" w:rsidRPr="005366C3">
              <w:rPr>
                <w:rFonts w:ascii="Times New Roman" w:eastAsia="Times New Roman" w:hAnsi="Times New Roman" w:cs="Times New Roman"/>
                <w:sz w:val="28"/>
                <w:szCs w:val="28"/>
              </w:rPr>
              <w:t>галоингаляционной терапии</w:t>
            </w:r>
          </w:p>
        </w:tc>
      </w:tr>
      <w:tr w:rsidR="00DF1778" w:rsidRPr="006270B9" w:rsidTr="006270B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627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6270B9" w:rsidTr="006270B9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70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6270B9" w:rsidTr="006270B9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B9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0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0B9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0B9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F1778" w:rsidRPr="006270B9" w:rsidTr="006270B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28741C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B9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28741C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B9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6270B9" w:rsidTr="006270B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6270B9" w:rsidTr="006270B9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B9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1778" w:rsidRPr="006270B9" w:rsidTr="006270B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6270B9" w:rsidTr="006270B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B9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6270B9" w:rsidRDefault="00DF1778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C6" w:rsidRPr="006270B9" w:rsidTr="006270B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C6" w:rsidRPr="006270B9" w:rsidRDefault="007F68C6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B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C6" w:rsidRPr="006270B9" w:rsidRDefault="006270B9" w:rsidP="006270B9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0B9">
              <w:rPr>
                <w:rFonts w:ascii="Times New Roman" w:hAnsi="Times New Roman" w:cs="Times New Roman"/>
                <w:sz w:val="28"/>
                <w:szCs w:val="28"/>
              </w:rPr>
              <w:t>Врач-специлист, фельдшер, медицинская сестра, инструктор по лечебной физкультуре, специалист по социальной работе, инструктор по адаптивной физической культуре.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C6" w:rsidRPr="006270B9" w:rsidRDefault="007F68C6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C6" w:rsidRPr="006270B9" w:rsidRDefault="007F68C6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C6" w:rsidRPr="006270B9" w:rsidTr="006270B9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C6" w:rsidRPr="006270B9" w:rsidRDefault="007F68C6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6270B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C6" w:rsidRPr="006270B9" w:rsidRDefault="007F68C6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C6" w:rsidRPr="006270B9" w:rsidRDefault="007F68C6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C6" w:rsidRPr="006270B9" w:rsidRDefault="007F68C6" w:rsidP="006270B9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78" w:rsidRPr="006270B9" w:rsidRDefault="00DF1778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778" w:rsidRPr="006270B9" w:rsidRDefault="00DF1778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778" w:rsidRPr="006270B9" w:rsidRDefault="00DF1778" w:rsidP="007F6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3BE" w:rsidRPr="006270B9" w:rsidRDefault="00A42C1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B9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A42C16" w:rsidRPr="006270B9" w:rsidRDefault="00B60C8A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B9">
        <w:rPr>
          <w:rFonts w:ascii="Times New Roman" w:hAnsi="Times New Roman" w:cs="Times New Roman"/>
          <w:b/>
          <w:sz w:val="28"/>
          <w:szCs w:val="28"/>
        </w:rPr>
        <w:t>2020</w:t>
      </w:r>
    </w:p>
    <w:p w:rsidR="00E643BE" w:rsidRPr="006270B9" w:rsidRDefault="00E643BE">
      <w:pPr>
        <w:rPr>
          <w:rFonts w:ascii="Times New Roman" w:hAnsi="Times New Roman" w:cs="Times New Roman"/>
          <w:b/>
          <w:sz w:val="28"/>
          <w:szCs w:val="28"/>
        </w:rPr>
      </w:pPr>
      <w:r w:rsidRPr="006270B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48DA" w:rsidRPr="006270B9" w:rsidRDefault="000024D5" w:rsidP="006270B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B9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C856AE" w:rsidRPr="006270B9" w:rsidRDefault="00C856AE" w:rsidP="005366C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B9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Pr="006270B9">
        <w:rPr>
          <w:rFonts w:ascii="Times New Roman" w:hAnsi="Times New Roman" w:cs="Times New Roman"/>
          <w:sz w:val="28"/>
          <w:szCs w:val="28"/>
        </w:rPr>
        <w:t xml:space="preserve"> </w:t>
      </w:r>
      <w:r w:rsidR="005366C3">
        <w:rPr>
          <w:rFonts w:ascii="Times New Roman" w:hAnsi="Times New Roman" w:cs="Times New Roman"/>
          <w:sz w:val="28"/>
          <w:szCs w:val="28"/>
        </w:rPr>
        <w:t>проведение галоингаляционной терапии</w:t>
      </w:r>
      <w:r w:rsidR="00B60C8A" w:rsidRPr="006270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4E0" w:rsidRPr="006270B9" w:rsidRDefault="00C856AE" w:rsidP="005366C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844E0" w:rsidRPr="006270B9">
        <w:rPr>
          <w:rFonts w:ascii="Times New Roman" w:hAnsi="Times New Roman" w:cs="Times New Roman"/>
          <w:sz w:val="28"/>
          <w:szCs w:val="28"/>
        </w:rPr>
        <w:t>лечения заболеваний дыхательной системы после обострения хронических и перенесенных острых заболеваний верхних и нижних дыхательных путей: фарингиты, тонзилиты, аденоидиты, гаймориты, раниты, бронхиты, астма, респираторные аллергозы и др.</w:t>
      </w:r>
    </w:p>
    <w:p w:rsidR="00B90493" w:rsidRPr="006270B9" w:rsidRDefault="00C856AE" w:rsidP="005366C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B9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6270B9">
        <w:rPr>
          <w:rFonts w:ascii="Times New Roman" w:hAnsi="Times New Roman" w:cs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пребывания.</w:t>
      </w:r>
    </w:p>
    <w:p w:rsidR="00B90493" w:rsidRPr="006270B9" w:rsidRDefault="00C856AE" w:rsidP="005366C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B9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6270B9">
        <w:rPr>
          <w:rFonts w:ascii="Times New Roman" w:hAnsi="Times New Roman" w:cs="Times New Roman"/>
          <w:sz w:val="28"/>
          <w:szCs w:val="28"/>
        </w:rPr>
        <w:t xml:space="preserve"> </w:t>
      </w:r>
      <w:r w:rsidR="00B90493" w:rsidRPr="006270B9">
        <w:rPr>
          <w:rFonts w:ascii="Times New Roman" w:hAnsi="Times New Roman" w:cs="Times New Roman"/>
          <w:sz w:val="28"/>
          <w:szCs w:val="28"/>
        </w:rPr>
        <w:t>Врач-специлист, или фельдшер, или медицинская сестра, или инструктор по лечебной физкультуре, или специалист по социальной работе, или инструктор по адаптивной физической культуре.</w:t>
      </w:r>
    </w:p>
    <w:p w:rsidR="00FC735A" w:rsidRPr="006270B9" w:rsidRDefault="008844E0" w:rsidP="005366C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4179821</wp:posOffset>
            </wp:positionH>
            <wp:positionV relativeFrom="paragraph">
              <wp:posOffset>508000</wp:posOffset>
            </wp:positionV>
            <wp:extent cx="1616663" cy="1600200"/>
            <wp:effectExtent l="19050" t="0" r="2587" b="0"/>
            <wp:wrapNone/>
            <wp:docPr id="1" name="Рисунок 1" descr="ГАЛОИНГАЛЯТОР ГИСА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ЛОИНГАЛЯТОР ГИСА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00" r="4800" b="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44" cy="160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6AE" w:rsidRPr="006270B9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="00C856AE" w:rsidRPr="006270B9">
        <w:rPr>
          <w:rFonts w:ascii="Times New Roman" w:hAnsi="Times New Roman" w:cs="Times New Roman"/>
          <w:sz w:val="28"/>
          <w:szCs w:val="28"/>
        </w:rPr>
        <w:t xml:space="preserve"> </w:t>
      </w:r>
      <w:r w:rsidR="00CD0B59" w:rsidRPr="006270B9">
        <w:rPr>
          <w:rFonts w:ascii="Times New Roman" w:hAnsi="Times New Roman" w:cs="Times New Roman"/>
          <w:sz w:val="28"/>
          <w:szCs w:val="28"/>
        </w:rPr>
        <w:t xml:space="preserve">Приходя на рабочее место в первую очередь проверяются и включаются рубильники, проверяется целостность аппаратуры. </w:t>
      </w:r>
    </w:p>
    <w:p w:rsidR="00C856AE" w:rsidRPr="006270B9" w:rsidRDefault="00C856AE" w:rsidP="005366C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627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C8A" w:rsidRPr="006270B9" w:rsidRDefault="00C856AE" w:rsidP="005366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b/>
          <w:sz w:val="28"/>
          <w:szCs w:val="28"/>
        </w:rPr>
        <w:t>-</w:t>
      </w:r>
      <w:r w:rsidRPr="006270B9">
        <w:rPr>
          <w:rFonts w:ascii="Times New Roman" w:hAnsi="Times New Roman" w:cs="Times New Roman"/>
          <w:sz w:val="28"/>
          <w:szCs w:val="28"/>
        </w:rPr>
        <w:t xml:space="preserve"> </w:t>
      </w:r>
      <w:r w:rsidR="00E248DA" w:rsidRPr="006270B9">
        <w:rPr>
          <w:rFonts w:ascii="Times New Roman" w:hAnsi="Times New Roman" w:cs="Times New Roman"/>
          <w:sz w:val="28"/>
          <w:szCs w:val="28"/>
        </w:rPr>
        <w:t>стул</w:t>
      </w:r>
    </w:p>
    <w:p w:rsidR="00B60C8A" w:rsidRPr="006270B9" w:rsidRDefault="00B60C8A" w:rsidP="005366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b/>
          <w:sz w:val="28"/>
          <w:szCs w:val="28"/>
        </w:rPr>
        <w:t>-</w:t>
      </w:r>
      <w:r w:rsidRPr="006270B9">
        <w:rPr>
          <w:rFonts w:ascii="Times New Roman" w:hAnsi="Times New Roman" w:cs="Times New Roman"/>
          <w:sz w:val="28"/>
          <w:szCs w:val="28"/>
        </w:rPr>
        <w:t xml:space="preserve"> спирт</w:t>
      </w:r>
    </w:p>
    <w:p w:rsidR="00CD0B59" w:rsidRPr="006270B9" w:rsidRDefault="00CD0B59" w:rsidP="005366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b/>
          <w:sz w:val="28"/>
          <w:szCs w:val="28"/>
        </w:rPr>
        <w:t>-</w:t>
      </w:r>
      <w:r w:rsidRPr="006270B9">
        <w:rPr>
          <w:rFonts w:ascii="Times New Roman" w:hAnsi="Times New Roman" w:cs="Times New Roman"/>
          <w:sz w:val="28"/>
          <w:szCs w:val="28"/>
        </w:rPr>
        <w:t xml:space="preserve"> спец. одежда.</w:t>
      </w:r>
    </w:p>
    <w:p w:rsidR="00C21DE5" w:rsidRPr="006270B9" w:rsidRDefault="00C21DE5" w:rsidP="005366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70B9">
        <w:rPr>
          <w:rFonts w:ascii="Times New Roman" w:hAnsi="Times New Roman" w:cs="Times New Roman"/>
          <w:sz w:val="28"/>
          <w:szCs w:val="28"/>
        </w:rPr>
        <w:t>поваренная соль</w:t>
      </w:r>
    </w:p>
    <w:p w:rsidR="00E248DA" w:rsidRPr="006270B9" w:rsidRDefault="00F64EE3" w:rsidP="005366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70B9">
        <w:rPr>
          <w:rFonts w:ascii="Times New Roman" w:hAnsi="Times New Roman" w:cs="Times New Roman"/>
          <w:sz w:val="28"/>
          <w:szCs w:val="28"/>
        </w:rPr>
        <w:t>процедурные часы (песочные часы)</w:t>
      </w:r>
      <w:r w:rsidR="00D052CC" w:rsidRPr="00627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8DA" w:rsidRPr="006270B9" w:rsidRDefault="005366C3" w:rsidP="005366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3pt;margin-top:1.95pt;width:68.25pt;height:12.55pt;z-index:251660288" stroked="f">
            <v:textbox inset="0,0,0,0">
              <w:txbxContent>
                <w:p w:rsidR="00C21DE5" w:rsidRPr="00D052CC" w:rsidRDefault="00C21DE5" w:rsidP="00D052CC">
                  <w:pPr>
                    <w:pStyle w:val="ac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 w:rsidRPr="00D052CC">
                    <w:rPr>
                      <w:color w:val="auto"/>
                    </w:rPr>
                    <w:t>Ри</w:t>
                  </w:r>
                  <w:r>
                    <w:rPr>
                      <w:color w:val="auto"/>
                    </w:rPr>
                    <w:t>с</w:t>
                  </w:r>
                  <w:r w:rsidRPr="00D052CC">
                    <w:rPr>
                      <w:color w:val="auto"/>
                    </w:rPr>
                    <w:t>. 1</w:t>
                  </w:r>
                </w:p>
              </w:txbxContent>
            </v:textbox>
          </v:shape>
        </w:pict>
      </w:r>
      <w:r w:rsidR="00E248DA" w:rsidRPr="006270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248DA" w:rsidRPr="006270B9">
        <w:rPr>
          <w:rFonts w:ascii="Times New Roman" w:hAnsi="Times New Roman" w:cs="Times New Roman"/>
          <w:sz w:val="28"/>
          <w:szCs w:val="28"/>
        </w:rPr>
        <w:t>аппарат «Галонеб Гиса 01»» (или аналог) (рис. 1)</w:t>
      </w:r>
    </w:p>
    <w:p w:rsidR="00CD0B59" w:rsidRPr="006270B9" w:rsidRDefault="00C856AE" w:rsidP="005366C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DB5A36" w:rsidRPr="006270B9" w:rsidRDefault="00DB5A36" w:rsidP="005366C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Алгоритм выполнения:</w:t>
      </w:r>
    </w:p>
    <w:p w:rsidR="00DB5A36" w:rsidRPr="006270B9" w:rsidRDefault="00DB5A36" w:rsidP="005366C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Подготовить кабинет в соответствии с п. 5 данного документа.</w:t>
      </w:r>
    </w:p>
    <w:p w:rsidR="00DB5A36" w:rsidRPr="006270B9" w:rsidRDefault="00DB5A36" w:rsidP="005366C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Надеть спец.одежду.</w:t>
      </w:r>
    </w:p>
    <w:p w:rsidR="00F64EE3" w:rsidRPr="006270B9" w:rsidRDefault="00DB5A36" w:rsidP="005366C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Сходить за ребенком в группу,</w:t>
      </w:r>
      <w:r w:rsidR="00A42C16" w:rsidRPr="006270B9">
        <w:rPr>
          <w:rFonts w:ascii="Times New Roman" w:hAnsi="Times New Roman" w:cs="Times New Roman"/>
          <w:sz w:val="28"/>
          <w:szCs w:val="28"/>
        </w:rPr>
        <w:t xml:space="preserve"> </w:t>
      </w:r>
      <w:r w:rsidRPr="006270B9">
        <w:rPr>
          <w:rFonts w:ascii="Times New Roman" w:hAnsi="Times New Roman" w:cs="Times New Roman"/>
          <w:sz w:val="28"/>
          <w:szCs w:val="28"/>
        </w:rPr>
        <w:t xml:space="preserve">если ребенок находится в группе. Если ребенок посещает отделение дневного пребывания, </w:t>
      </w:r>
      <w:r w:rsidR="00366D9C" w:rsidRPr="006270B9">
        <w:rPr>
          <w:rFonts w:ascii="Times New Roman" w:hAnsi="Times New Roman" w:cs="Times New Roman"/>
          <w:sz w:val="28"/>
          <w:szCs w:val="28"/>
        </w:rPr>
        <w:t>дождаться,</w:t>
      </w:r>
      <w:r w:rsidRPr="006270B9">
        <w:rPr>
          <w:rFonts w:ascii="Times New Roman" w:hAnsi="Times New Roman" w:cs="Times New Roman"/>
          <w:sz w:val="28"/>
          <w:szCs w:val="28"/>
        </w:rPr>
        <w:t xml:space="preserve"> когда ребенка приведет законный представитель).</w:t>
      </w:r>
    </w:p>
    <w:p w:rsidR="003004CE" w:rsidRPr="006270B9" w:rsidRDefault="003004CE" w:rsidP="005366C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Ознакомиться с назначениями врача.</w:t>
      </w:r>
    </w:p>
    <w:p w:rsidR="00E248DA" w:rsidRPr="006270B9" w:rsidRDefault="00E248DA" w:rsidP="005366C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Засыпать в специальную чашу поваренную соль</w:t>
      </w:r>
    </w:p>
    <w:p w:rsidR="00E248DA" w:rsidRPr="006270B9" w:rsidRDefault="00E248DA" w:rsidP="005366C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Включить аппарат (начнет работать компрессор, нагнетаться мощность)</w:t>
      </w:r>
    </w:p>
    <w:p w:rsidR="00E248DA" w:rsidRPr="006270B9" w:rsidRDefault="00E248DA" w:rsidP="005366C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Усадить ребенка на стул рядом с аппаратом</w:t>
      </w:r>
    </w:p>
    <w:p w:rsidR="00E248DA" w:rsidRPr="006270B9" w:rsidRDefault="00E248DA" w:rsidP="005366C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Установить время ингаляции (5, 10, 15 минут)</w:t>
      </w:r>
    </w:p>
    <w:p w:rsidR="00E248DA" w:rsidRPr="006270B9" w:rsidRDefault="00E248DA" w:rsidP="005366C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lastRenderedPageBreak/>
        <w:t>Установить на аппарате режим</w:t>
      </w:r>
    </w:p>
    <w:p w:rsidR="00E248DA" w:rsidRPr="006270B9" w:rsidRDefault="00E248DA" w:rsidP="005366C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Присоеденить к штуцеру гофрированную трубку</w:t>
      </w:r>
    </w:p>
    <w:p w:rsidR="00E248DA" w:rsidRPr="006270B9" w:rsidRDefault="00E248DA" w:rsidP="005366C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Надеть маску на ребенка</w:t>
      </w:r>
    </w:p>
    <w:p w:rsidR="00E248DA" w:rsidRPr="006270B9" w:rsidRDefault="00E248DA" w:rsidP="005366C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Нажать кнопку старт.</w:t>
      </w:r>
    </w:p>
    <w:p w:rsidR="00C21DE5" w:rsidRPr="006270B9" w:rsidRDefault="00E248DA" w:rsidP="005366C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После окончания сеанса установить выключатель питания ингалятора в положение «0»</w:t>
      </w:r>
    </w:p>
    <w:p w:rsidR="00FC735A" w:rsidRPr="006270B9" w:rsidRDefault="00A42C16" w:rsidP="005366C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Отвести ребенка в группу (или к законному представителю)</w:t>
      </w:r>
      <w:r w:rsidR="00FC735A" w:rsidRPr="006270B9">
        <w:rPr>
          <w:rFonts w:ascii="Times New Roman" w:hAnsi="Times New Roman" w:cs="Times New Roman"/>
          <w:sz w:val="28"/>
          <w:szCs w:val="28"/>
        </w:rPr>
        <w:t>.</w:t>
      </w:r>
    </w:p>
    <w:p w:rsidR="00C21DE5" w:rsidRPr="006270B9" w:rsidRDefault="00C21DE5" w:rsidP="005366C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Произвести чис</w:t>
      </w:r>
      <w:r w:rsidR="00E02063" w:rsidRPr="006270B9">
        <w:rPr>
          <w:rFonts w:ascii="Times New Roman" w:hAnsi="Times New Roman" w:cs="Times New Roman"/>
          <w:sz w:val="28"/>
          <w:szCs w:val="28"/>
        </w:rPr>
        <w:t>тку ингалятора от остатков соли.</w:t>
      </w:r>
    </w:p>
    <w:p w:rsidR="007F68C6" w:rsidRPr="006270B9" w:rsidRDefault="00E02063" w:rsidP="005366C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Произвести дезинфекцию маски, промыть водой, просушить.</w:t>
      </w:r>
    </w:p>
    <w:p w:rsidR="006270B9" w:rsidRPr="006270B9" w:rsidRDefault="006270B9" w:rsidP="005366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Область и способы проверки выполнения</w:t>
      </w:r>
      <w:r w:rsidRPr="006270B9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6270B9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6270B9" w:rsidRPr="006270B9" w:rsidRDefault="006270B9" w:rsidP="005366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6270B9" w:rsidRPr="006270B9" w:rsidRDefault="006270B9" w:rsidP="005366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6270B9" w:rsidRPr="006270B9" w:rsidRDefault="006270B9" w:rsidP="005366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7F68C6" w:rsidRPr="006270B9" w:rsidRDefault="006270B9" w:rsidP="005366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0B9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B90493" w:rsidRPr="006270B9" w:rsidRDefault="00B90493" w:rsidP="006270B9">
      <w:pPr>
        <w:pStyle w:val="ConsPlusNormal"/>
        <w:spacing w:before="240" w:line="276" w:lineRule="auto"/>
        <w:ind w:left="36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0B9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B90493" w:rsidRDefault="00B90493" w:rsidP="006270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5366C3" w:rsidRDefault="005366C3" w:rsidP="006270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3" w:rsidRDefault="005366C3" w:rsidP="006270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3" w:rsidRDefault="005366C3" w:rsidP="006270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3" w:rsidRDefault="005366C3" w:rsidP="006270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3" w:rsidRDefault="005366C3" w:rsidP="006270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3" w:rsidRDefault="005366C3" w:rsidP="006270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3" w:rsidRDefault="005366C3" w:rsidP="006270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3" w:rsidRDefault="005366C3" w:rsidP="006270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3" w:rsidRDefault="005366C3" w:rsidP="006270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3" w:rsidRDefault="005366C3" w:rsidP="006270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3" w:rsidRDefault="005366C3" w:rsidP="006270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3" w:rsidRDefault="005366C3" w:rsidP="006270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3" w:rsidRDefault="005366C3" w:rsidP="006270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3" w:rsidRDefault="005366C3" w:rsidP="006270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C3" w:rsidRPr="006270B9" w:rsidRDefault="005366C3" w:rsidP="006270B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1778" w:rsidRPr="006270B9" w:rsidRDefault="00DF1778" w:rsidP="006270B9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0B9">
        <w:rPr>
          <w:rFonts w:ascii="Times New Roman" w:eastAsia="Calibri" w:hAnsi="Times New Roman" w:cs="Times New Roman"/>
          <w:b/>
          <w:sz w:val="28"/>
          <w:szCs w:val="28"/>
        </w:rPr>
        <w:t>Распределение данно</w:t>
      </w:r>
      <w:r w:rsidR="006270B9" w:rsidRPr="006270B9">
        <w:rPr>
          <w:rFonts w:ascii="Times New Roman" w:eastAsia="Calibri" w:hAnsi="Times New Roman" w:cs="Times New Roman"/>
          <w:b/>
          <w:sz w:val="28"/>
          <w:szCs w:val="28"/>
        </w:rPr>
        <w:t>го алгоритма</w:t>
      </w:r>
    </w:p>
    <w:p w:rsidR="00DF1778" w:rsidRPr="006270B9" w:rsidRDefault="00DF1778" w:rsidP="006270B9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0B9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6270B9">
        <w:rPr>
          <w:rFonts w:ascii="Times New Roman" w:eastAsia="Calibri" w:hAnsi="Times New Roman" w:cs="Times New Roman"/>
          <w:sz w:val="28"/>
          <w:szCs w:val="28"/>
        </w:rPr>
        <w:tab/>
      </w:r>
      <w:r w:rsidRPr="006270B9">
        <w:rPr>
          <w:rFonts w:ascii="Times New Roman" w:eastAsia="Calibri" w:hAnsi="Times New Roman" w:cs="Times New Roman"/>
          <w:sz w:val="28"/>
          <w:szCs w:val="28"/>
        </w:rPr>
        <w:tab/>
      </w:r>
      <w:r w:rsidRPr="006270B9">
        <w:rPr>
          <w:rFonts w:ascii="Times New Roman" w:eastAsia="Calibri" w:hAnsi="Times New Roman" w:cs="Times New Roman"/>
          <w:sz w:val="28"/>
          <w:szCs w:val="28"/>
        </w:rPr>
        <w:tab/>
      </w:r>
      <w:r w:rsidRPr="006270B9">
        <w:rPr>
          <w:rFonts w:ascii="Times New Roman" w:eastAsia="Calibri" w:hAnsi="Times New Roman" w:cs="Times New Roman"/>
          <w:sz w:val="28"/>
          <w:szCs w:val="28"/>
        </w:rPr>
        <w:tab/>
      </w:r>
      <w:r w:rsidRPr="006270B9">
        <w:rPr>
          <w:rFonts w:ascii="Times New Roman" w:eastAsia="Calibri" w:hAnsi="Times New Roman" w:cs="Times New Roman"/>
          <w:sz w:val="28"/>
          <w:szCs w:val="28"/>
        </w:rPr>
        <w:tab/>
      </w:r>
      <w:r w:rsidR="00B657D9" w:rsidRPr="006270B9">
        <w:rPr>
          <w:rFonts w:ascii="Times New Roman" w:eastAsia="Calibri" w:hAnsi="Times New Roman" w:cs="Times New Roman"/>
          <w:sz w:val="28"/>
          <w:szCs w:val="28"/>
        </w:rPr>
        <w:t>Должность</w:t>
      </w:r>
    </w:p>
    <w:p w:rsidR="00B657D9" w:rsidRPr="006270B9" w:rsidRDefault="00DF1778" w:rsidP="006270B9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70B9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6270B9">
        <w:rPr>
          <w:rFonts w:ascii="Times New Roman" w:eastAsia="Calibri" w:hAnsi="Times New Roman" w:cs="Times New Roman"/>
          <w:sz w:val="28"/>
          <w:szCs w:val="28"/>
        </w:rPr>
        <w:tab/>
      </w:r>
      <w:r w:rsidRPr="006270B9">
        <w:rPr>
          <w:rFonts w:ascii="Times New Roman" w:eastAsia="Calibri" w:hAnsi="Times New Roman" w:cs="Times New Roman"/>
          <w:sz w:val="28"/>
          <w:szCs w:val="28"/>
        </w:rPr>
        <w:tab/>
      </w:r>
      <w:r w:rsidRPr="006270B9">
        <w:rPr>
          <w:rFonts w:ascii="Times New Roman" w:eastAsia="Calibri" w:hAnsi="Times New Roman" w:cs="Times New Roman"/>
          <w:sz w:val="28"/>
          <w:szCs w:val="28"/>
        </w:rPr>
        <w:tab/>
      </w:r>
      <w:r w:rsidRPr="006270B9">
        <w:rPr>
          <w:rFonts w:ascii="Times New Roman" w:eastAsia="Calibri" w:hAnsi="Times New Roman" w:cs="Times New Roman"/>
          <w:sz w:val="28"/>
          <w:szCs w:val="28"/>
        </w:rPr>
        <w:tab/>
      </w:r>
      <w:r w:rsidRPr="006270B9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6270B9" w:rsidRDefault="0038439D" w:rsidP="006270B9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0B9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6270B9">
        <w:rPr>
          <w:rFonts w:ascii="Times New Roman" w:eastAsia="Calibri" w:hAnsi="Times New Roman" w:cs="Times New Roman"/>
          <w:sz w:val="28"/>
          <w:szCs w:val="28"/>
        </w:rPr>
        <w:tab/>
      </w:r>
      <w:r w:rsidRPr="006270B9">
        <w:rPr>
          <w:rFonts w:ascii="Times New Roman" w:eastAsia="Calibri" w:hAnsi="Times New Roman" w:cs="Times New Roman"/>
          <w:sz w:val="28"/>
          <w:szCs w:val="28"/>
        </w:rPr>
        <w:tab/>
      </w:r>
      <w:r w:rsidRPr="006270B9">
        <w:rPr>
          <w:rFonts w:ascii="Times New Roman" w:eastAsia="Calibri" w:hAnsi="Times New Roman" w:cs="Times New Roman"/>
          <w:sz w:val="28"/>
          <w:szCs w:val="28"/>
        </w:rPr>
        <w:tab/>
      </w:r>
      <w:r w:rsidRPr="006270B9">
        <w:rPr>
          <w:rFonts w:ascii="Times New Roman" w:eastAsia="Calibri" w:hAnsi="Times New Roman" w:cs="Times New Roman"/>
          <w:sz w:val="28"/>
          <w:szCs w:val="28"/>
        </w:rPr>
        <w:tab/>
      </w:r>
      <w:r w:rsidRPr="006270B9">
        <w:rPr>
          <w:rFonts w:ascii="Times New Roman" w:eastAsia="Calibri" w:hAnsi="Times New Roman" w:cs="Times New Roman"/>
          <w:sz w:val="28"/>
          <w:szCs w:val="28"/>
        </w:rPr>
        <w:tab/>
      </w:r>
      <w:r w:rsidRPr="006270B9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6270B9" w:rsidRDefault="00DF1778" w:rsidP="006270B9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70B9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6270B9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B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B9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B9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B9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6270B9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6270B9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6270B9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6270B9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6270B9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6270B9" w:rsidRDefault="00DF1778" w:rsidP="006270B9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5284" w:rsidRPr="006270B9" w:rsidRDefault="006F5284" w:rsidP="006270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539" w:rsidRPr="006270B9" w:rsidRDefault="00C24539" w:rsidP="006270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4539" w:rsidRPr="006270B9" w:rsidSect="006C1AA6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5BA" w:rsidRDefault="00B005BA" w:rsidP="00DF1778">
      <w:pPr>
        <w:spacing w:after="0" w:line="240" w:lineRule="auto"/>
      </w:pPr>
      <w:r>
        <w:separator/>
      </w:r>
    </w:p>
  </w:endnote>
  <w:endnote w:type="continuationSeparator" w:id="0">
    <w:p w:rsidR="00B005BA" w:rsidRDefault="00B005BA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5BA" w:rsidRDefault="00B005BA" w:rsidP="00DF1778">
      <w:pPr>
        <w:spacing w:after="0" w:line="240" w:lineRule="auto"/>
      </w:pPr>
      <w:r>
        <w:separator/>
      </w:r>
    </w:p>
  </w:footnote>
  <w:footnote w:type="continuationSeparator" w:id="0">
    <w:p w:rsidR="00B005BA" w:rsidRDefault="00B005BA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552"/>
    </w:tblGrid>
    <w:tr w:rsidR="00C21DE5" w:rsidTr="000024D5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C21DE5" w:rsidRPr="000024D5" w:rsidRDefault="00C21DE5" w:rsidP="000024D5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0024D5">
            <w:rPr>
              <w:rFonts w:ascii="Times New Roman" w:hAnsi="Times New Roman"/>
            </w:rPr>
            <w:t>ГАУ “</w:t>
          </w:r>
          <w:r>
            <w:rPr>
              <w:rFonts w:ascii="Times New Roman" w:hAnsi="Times New Roman"/>
            </w:rPr>
            <w:t>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DE5" w:rsidRPr="00D17B2C" w:rsidRDefault="00C21DE5" w:rsidP="008844E0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Алгоритм проведения </w:t>
          </w:r>
          <w:r>
            <w:rPr>
              <w:rFonts w:ascii="Times New Roman" w:eastAsia="Times New Roman" w:hAnsi="Times New Roman"/>
              <w:lang w:val="en-US"/>
            </w:rPr>
            <w:t>галоингаляционной терапии</w:t>
          </w:r>
          <w:r>
            <w:rPr>
              <w:rFonts w:ascii="Times New Roman" w:eastAsia="Times New Roman" w:hAnsi="Times New Roman"/>
            </w:rPr>
            <w:t>.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C21DE5" w:rsidRDefault="00C21DE5" w:rsidP="008844E0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Код: </w:t>
          </w:r>
          <w:r w:rsidR="00AE2CCB" w:rsidRPr="00AE2CCB">
            <w:rPr>
              <w:rFonts w:ascii="Times New Roman" w:hAnsi="Times New Roman"/>
            </w:rPr>
            <w:t xml:space="preserve">2.03.02.2.3 </w:t>
          </w:r>
          <w:r w:rsidR="001E4025" w:rsidRPr="001E4025">
            <w:rPr>
              <w:rFonts w:ascii="Times New Roman" w:hAnsi="Times New Roman"/>
            </w:rPr>
            <w:t>(1</w:t>
          </w:r>
          <w:r w:rsidR="001E4025">
            <w:rPr>
              <w:rFonts w:ascii="Times New Roman" w:hAnsi="Times New Roman"/>
            </w:rPr>
            <w:t>3</w:t>
          </w:r>
          <w:r w:rsidR="001E4025" w:rsidRPr="001E4025">
            <w:rPr>
              <w:rFonts w:ascii="Times New Roman" w:hAnsi="Times New Roman"/>
            </w:rPr>
            <w:t>)</w:t>
          </w:r>
        </w:p>
      </w:tc>
    </w:tr>
    <w:tr w:rsidR="00C21DE5" w:rsidRPr="00F3119D" w:rsidTr="000024D5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1DE5" w:rsidRDefault="00C21DE5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1DE5" w:rsidRDefault="00C21DE5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C21DE5" w:rsidRPr="00C344EB" w:rsidRDefault="00C21DE5" w:rsidP="006270B9">
          <w:pPr>
            <w:pStyle w:val="a7"/>
            <w:spacing w:before="120"/>
            <w:rPr>
              <w:rFonts w:ascii="Times New Roman" w:hAnsi="Times New Roman"/>
            </w:rPr>
          </w:pPr>
          <w:r w:rsidRPr="00C344EB">
            <w:rPr>
              <w:rFonts w:ascii="Times New Roman" w:hAnsi="Times New Roman"/>
            </w:rPr>
            <w:t xml:space="preserve">Версия: 1 от </w:t>
          </w:r>
          <w:r w:rsidR="006270B9">
            <w:rPr>
              <w:rFonts w:ascii="Times New Roman" w:hAnsi="Times New Roman"/>
            </w:rPr>
            <w:t>… г.</w:t>
          </w:r>
        </w:p>
      </w:tc>
    </w:tr>
    <w:tr w:rsidR="00C21DE5" w:rsidTr="000024D5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1DE5" w:rsidRPr="00C344EB" w:rsidRDefault="00C21DE5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1DE5" w:rsidRPr="00C344EB" w:rsidRDefault="00C21DE5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1DE5" w:rsidRDefault="00C21DE5" w:rsidP="000024D5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 w:rsidR="00163F04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163F04">
            <w:rPr>
              <w:rFonts w:ascii="Times New Roman" w:hAnsi="Times New Roman"/>
            </w:rPr>
            <w:fldChar w:fldCharType="separate"/>
          </w:r>
          <w:r w:rsidR="005366C3">
            <w:rPr>
              <w:rFonts w:ascii="Times New Roman" w:hAnsi="Times New Roman"/>
              <w:noProof/>
            </w:rPr>
            <w:t>1</w:t>
          </w:r>
          <w:r w:rsidR="00163F04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163F04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163F04">
            <w:rPr>
              <w:rFonts w:ascii="Times New Roman" w:hAnsi="Times New Roman"/>
            </w:rPr>
            <w:fldChar w:fldCharType="separate"/>
          </w:r>
          <w:r w:rsidR="005366C3">
            <w:rPr>
              <w:rFonts w:ascii="Times New Roman" w:hAnsi="Times New Roman"/>
              <w:noProof/>
            </w:rPr>
            <w:t>4</w:t>
          </w:r>
          <w:r w:rsidR="00163F04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             </w:t>
          </w:r>
        </w:p>
      </w:tc>
    </w:tr>
  </w:tbl>
  <w:p w:rsidR="00C21DE5" w:rsidRDefault="00C21DE5" w:rsidP="006C1A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1"/>
    <w:rsid w:val="000024D5"/>
    <w:rsid w:val="00136ADD"/>
    <w:rsid w:val="00163F04"/>
    <w:rsid w:val="001E4025"/>
    <w:rsid w:val="0021318B"/>
    <w:rsid w:val="002172A6"/>
    <w:rsid w:val="0028741C"/>
    <w:rsid w:val="002B3545"/>
    <w:rsid w:val="002C44AD"/>
    <w:rsid w:val="003004CE"/>
    <w:rsid w:val="00350411"/>
    <w:rsid w:val="00366D9C"/>
    <w:rsid w:val="0038439D"/>
    <w:rsid w:val="00480359"/>
    <w:rsid w:val="005366C3"/>
    <w:rsid w:val="005C498C"/>
    <w:rsid w:val="006270B9"/>
    <w:rsid w:val="0065699D"/>
    <w:rsid w:val="006C1AA6"/>
    <w:rsid w:val="006F5284"/>
    <w:rsid w:val="00734617"/>
    <w:rsid w:val="007F68C6"/>
    <w:rsid w:val="008844E0"/>
    <w:rsid w:val="008F2179"/>
    <w:rsid w:val="00925494"/>
    <w:rsid w:val="00950501"/>
    <w:rsid w:val="009A3FC8"/>
    <w:rsid w:val="009C2AB1"/>
    <w:rsid w:val="009D7185"/>
    <w:rsid w:val="00A42C16"/>
    <w:rsid w:val="00A95248"/>
    <w:rsid w:val="00AE2CCB"/>
    <w:rsid w:val="00B005BA"/>
    <w:rsid w:val="00B01098"/>
    <w:rsid w:val="00B60C8A"/>
    <w:rsid w:val="00B657D9"/>
    <w:rsid w:val="00B90493"/>
    <w:rsid w:val="00BB02AC"/>
    <w:rsid w:val="00C21DE5"/>
    <w:rsid w:val="00C24539"/>
    <w:rsid w:val="00C856AE"/>
    <w:rsid w:val="00CA0D86"/>
    <w:rsid w:val="00CD0B59"/>
    <w:rsid w:val="00D052CC"/>
    <w:rsid w:val="00D80E91"/>
    <w:rsid w:val="00DB5A36"/>
    <w:rsid w:val="00DF1778"/>
    <w:rsid w:val="00E02063"/>
    <w:rsid w:val="00E20ABA"/>
    <w:rsid w:val="00E2309A"/>
    <w:rsid w:val="00E248DA"/>
    <w:rsid w:val="00E643BE"/>
    <w:rsid w:val="00E93238"/>
    <w:rsid w:val="00F35E60"/>
    <w:rsid w:val="00F64EE3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256790C-5FF2-4F03-8A15-C7DE631E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2CC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05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B9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Comp9</cp:lastModifiedBy>
  <cp:revision>28</cp:revision>
  <dcterms:created xsi:type="dcterms:W3CDTF">2019-06-28T10:26:00Z</dcterms:created>
  <dcterms:modified xsi:type="dcterms:W3CDTF">2021-02-03T08:29:00Z</dcterms:modified>
</cp:coreProperties>
</file>