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8000FE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000FE" w:rsidRDefault="002748A9" w:rsidP="008000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FE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8000FE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00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000FE" w:rsidRDefault="00D5580D" w:rsidP="008000FE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8000FE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000FE" w:rsidRDefault="006D1EA1" w:rsidP="008000F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  <w:r w:rsidR="00FC5D93" w:rsidRPr="008000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r w:rsidR="00D02D7B" w:rsidRPr="00800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змерение </w:t>
            </w:r>
            <w:r w:rsidR="00E04D35" w:rsidRPr="008000F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частоты дыхания</w:t>
            </w:r>
          </w:p>
        </w:tc>
      </w:tr>
      <w:tr w:rsidR="00D5580D" w:rsidRPr="008000FE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8000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8000FE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00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8000FE" w:rsidTr="006D1EA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F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0FE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0FE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0F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5580D" w:rsidRPr="008000FE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000FE" w:rsidRDefault="006D1EA1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E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000FE" w:rsidRDefault="006D1EA1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0FE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8000FE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8000FE" w:rsidTr="006D1EA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F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8000FE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8000FE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FE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000FE" w:rsidRDefault="00D5580D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D93" w:rsidRPr="008000FE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3" w:rsidRPr="008000FE" w:rsidRDefault="00FC5D93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3" w:rsidRPr="008000FE" w:rsidRDefault="008000FE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0FE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младшая медицинская сестра, фельдшер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3" w:rsidRPr="008000FE" w:rsidRDefault="00FC5D93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3" w:rsidRPr="008000FE" w:rsidRDefault="00FC5D93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D93" w:rsidRPr="008000FE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3" w:rsidRPr="008000FE" w:rsidRDefault="00FC5D93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8000F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3" w:rsidRPr="008000FE" w:rsidRDefault="00FC5D93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3" w:rsidRPr="008000FE" w:rsidRDefault="00FC5D93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3" w:rsidRPr="008000FE" w:rsidRDefault="00FC5D93" w:rsidP="008000FE">
            <w:p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80D" w:rsidRPr="008000FE" w:rsidRDefault="00D5580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9B0" w:rsidRPr="008000FE" w:rsidRDefault="00F239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8A9" w:rsidRPr="008000FE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Нижний Тагил</w:t>
      </w:r>
    </w:p>
    <w:p w:rsidR="00D5580D" w:rsidRPr="008000FE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05852" w:rsidRPr="00800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D5580D" w:rsidRPr="00800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60812" w:rsidRPr="008000FE" w:rsidRDefault="008000FE" w:rsidP="008000FE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Стандарт операционной процедуры</w:t>
      </w:r>
    </w:p>
    <w:p w:rsidR="006D1EA1" w:rsidRPr="008000FE" w:rsidRDefault="006D1EA1" w:rsidP="006A4B7F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0FE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="005B0F27" w:rsidRPr="008000F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D02D7B" w:rsidRPr="008000F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Измерение </w:t>
      </w:r>
      <w:r w:rsidR="00E04D35" w:rsidRPr="008000F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частоты дыхательных движений</w:t>
      </w:r>
    </w:p>
    <w:p w:rsidR="006D1EA1" w:rsidRPr="008000FE" w:rsidRDefault="006D1EA1" w:rsidP="006A4B7F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000F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E04D35" w:rsidRPr="008000FE">
        <w:rPr>
          <w:rFonts w:ascii="Times New Roman" w:hAnsi="Times New Roman"/>
          <w:sz w:val="28"/>
          <w:szCs w:val="28"/>
          <w:lang w:val="ru-RU"/>
        </w:rPr>
        <w:t>оценка состояния сердечно-сосудистой системы и общего состояния ребенка</w:t>
      </w:r>
    </w:p>
    <w:p w:rsidR="00221B9F" w:rsidRPr="008000FE" w:rsidRDefault="006D1EA1" w:rsidP="006A4B7F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00FE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8000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F27" w:rsidRPr="008000FE">
        <w:rPr>
          <w:rFonts w:ascii="Times New Roman" w:hAnsi="Times New Roman"/>
          <w:sz w:val="28"/>
          <w:szCs w:val="28"/>
          <w:lang w:val="ru-RU"/>
        </w:rPr>
        <w:t>Отделение реабилитации для детей и подростков с ограниченными возможностями, отделение дневного пребывания.</w:t>
      </w:r>
    </w:p>
    <w:p w:rsidR="005B0F27" w:rsidRPr="008000FE" w:rsidRDefault="006D1EA1" w:rsidP="006A4B7F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00FE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8000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B4A46" w:rsidRPr="008000FE">
        <w:rPr>
          <w:rFonts w:ascii="Times New Roman" w:hAnsi="Times New Roman"/>
          <w:sz w:val="28"/>
          <w:szCs w:val="28"/>
          <w:lang w:val="ru-RU"/>
        </w:rPr>
        <w:t>Медицинская сестра, или младшая медицинская сестра, или фельдшер.</w:t>
      </w:r>
    </w:p>
    <w:p w:rsidR="006D1EA1" w:rsidRPr="008000FE" w:rsidRDefault="006D1EA1" w:rsidP="006A4B7F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0FE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B0F27" w:rsidRPr="008000FE">
        <w:rPr>
          <w:rFonts w:ascii="Times New Roman" w:hAnsi="Times New Roman"/>
          <w:b/>
          <w:sz w:val="28"/>
          <w:szCs w:val="28"/>
          <w:lang w:val="ru-RU"/>
        </w:rPr>
        <w:t>:</w:t>
      </w:r>
      <w:r w:rsidR="00D02D7B" w:rsidRPr="008000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4D35" w:rsidRPr="008000FE">
        <w:rPr>
          <w:rFonts w:ascii="Times New Roman" w:hAnsi="Times New Roman"/>
          <w:sz w:val="28"/>
          <w:szCs w:val="28"/>
          <w:lang w:val="ru-RU"/>
        </w:rPr>
        <w:t>Частота дыхательных движений — число дыхательных движений (циклов вдох-выдох) за единицу времени (обычно минуту). Подсчѐт числа дыхательных движений осуществляется по числу перемещений грудной клетки и передней брюшной стенки. Обычно в ходе объективного исследования сначала определяют и подсчитывают пульс, а затем — число дыхательных движений за одну минуту, определяют тип дыхания (грудной, брюшной или смешанный), глубину и его ритм.</w:t>
      </w:r>
    </w:p>
    <w:p w:rsidR="007E5E83" w:rsidRPr="008000FE" w:rsidRDefault="006D1EA1" w:rsidP="006A4B7F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0FE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8000FE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62C25" w:rsidRPr="008000FE" w:rsidRDefault="00A62C25" w:rsidP="006A4B7F">
      <w:pPr>
        <w:pStyle w:val="aa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0FE">
        <w:rPr>
          <w:rFonts w:ascii="Times New Roman" w:hAnsi="Times New Roman"/>
          <w:sz w:val="28"/>
          <w:szCs w:val="28"/>
          <w:lang w:val="ru-RU"/>
        </w:rPr>
        <w:t>Секундомер или часы с секундной стрелкой.</w:t>
      </w:r>
    </w:p>
    <w:p w:rsidR="00A62C25" w:rsidRPr="008000FE" w:rsidRDefault="00A62C25" w:rsidP="006A4B7F">
      <w:pPr>
        <w:pStyle w:val="aa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0FE">
        <w:rPr>
          <w:rFonts w:ascii="Times New Roman" w:hAnsi="Times New Roman"/>
          <w:sz w:val="28"/>
          <w:szCs w:val="28"/>
          <w:lang w:val="ru-RU"/>
        </w:rPr>
        <w:t>Кушетка, стул.</w:t>
      </w:r>
    </w:p>
    <w:p w:rsidR="00A62C25" w:rsidRPr="008000FE" w:rsidRDefault="00A62C25" w:rsidP="006A4B7F">
      <w:pPr>
        <w:pStyle w:val="aa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0FE">
        <w:rPr>
          <w:rFonts w:ascii="Times New Roman" w:hAnsi="Times New Roman"/>
          <w:sz w:val="28"/>
          <w:szCs w:val="28"/>
          <w:lang w:val="ru-RU"/>
        </w:rPr>
        <w:t>Мыло или антисептический раствор.</w:t>
      </w:r>
    </w:p>
    <w:p w:rsidR="009C2195" w:rsidRPr="008000FE" w:rsidRDefault="006D1EA1" w:rsidP="006A4B7F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0FE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p w:rsidR="00917BB8" w:rsidRPr="008000FE" w:rsidRDefault="00917BB8" w:rsidP="006A4B7F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0FE">
        <w:rPr>
          <w:rFonts w:ascii="Times New Roman" w:hAnsi="Times New Roman"/>
          <w:sz w:val="28"/>
          <w:szCs w:val="28"/>
          <w:lang w:val="ru-RU"/>
        </w:rPr>
        <w:t>Вымыть руки теплой водой с мылом;</w:t>
      </w:r>
    </w:p>
    <w:p w:rsidR="00EB3273" w:rsidRPr="008000FE" w:rsidRDefault="00E04D35" w:rsidP="006A4B7F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0F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r w:rsidR="00EB3273" w:rsidRPr="00800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ридать </w:t>
      </w:r>
      <w:r w:rsidRPr="008000F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ребенку</w:t>
      </w:r>
      <w:r w:rsidR="006C5562" w:rsidRPr="00800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удобное положение;</w:t>
      </w:r>
    </w:p>
    <w:p w:rsidR="00E04D35" w:rsidRPr="008000FE" w:rsidRDefault="00E04D35" w:rsidP="006A4B7F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0F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Положить свою руку на лучевую артерию пациента, как для подсчета пульса (чтобы отвлечь внимание пациента)</w:t>
      </w:r>
    </w:p>
    <w:p w:rsidR="00E04D35" w:rsidRPr="008000FE" w:rsidRDefault="00E04D35" w:rsidP="006A4B7F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0F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Подсчитать число движений грудной клетки или эпигастральной области за 1 минуту (цикл вдох-выдох считается за 1 дыхательное движение)</w:t>
      </w:r>
    </w:p>
    <w:p w:rsidR="00A62C25" w:rsidRPr="008000FE" w:rsidRDefault="00E04D35" w:rsidP="006A4B7F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0F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Полученные </w:t>
      </w:r>
      <w:r w:rsidRPr="008000FE">
        <w:rPr>
          <w:rFonts w:ascii="Times New Roman" w:eastAsia="Times New Roman" w:hAnsi="Times New Roman"/>
          <w:sz w:val="28"/>
          <w:szCs w:val="28"/>
          <w:lang w:val="ru-RU" w:eastAsia="ru-RU"/>
        </w:rPr>
        <w:t>цифровые данные сообщить врачу.</w:t>
      </w:r>
    </w:p>
    <w:p w:rsidR="00A62C25" w:rsidRPr="008000FE" w:rsidRDefault="00A62C25" w:rsidP="006A4B7F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0FE">
        <w:rPr>
          <w:rFonts w:ascii="Times New Roman" w:hAnsi="Times New Roman"/>
          <w:sz w:val="28"/>
          <w:szCs w:val="28"/>
          <w:lang w:val="ru-RU"/>
        </w:rPr>
        <w:t>Обработать руки гигиеническим способом, осушить.</w:t>
      </w:r>
    </w:p>
    <w:p w:rsidR="00FC5D93" w:rsidRPr="008000FE" w:rsidRDefault="00A62C25" w:rsidP="006A4B7F">
      <w:pPr>
        <w:pStyle w:val="aa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0FE">
        <w:rPr>
          <w:rFonts w:ascii="Times New Roman" w:hAnsi="Times New Roman"/>
          <w:sz w:val="28"/>
          <w:szCs w:val="28"/>
          <w:lang w:val="ru-RU"/>
        </w:rPr>
        <w:t>Записать результаты в соответствующую медицинскую документацию. Об изменении ЧДД у ребенка</w:t>
      </w:r>
    </w:p>
    <w:p w:rsidR="008000FE" w:rsidRPr="008000FE" w:rsidRDefault="00FC5D93" w:rsidP="006A4B7F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0F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Область и способы проверки выполнения</w:t>
      </w:r>
      <w:r w:rsidR="008000FE" w:rsidRPr="008000FE">
        <w:rPr>
          <w:rFonts w:ascii="Times New Roman" w:eastAsia="Times New Roman" w:hAnsi="Times New Roman"/>
          <w:sz w:val="28"/>
          <w:szCs w:val="28"/>
          <w:lang w:val="ru-RU" w:eastAsia="ru-RU"/>
        </w:rPr>
        <w:t>: п</w:t>
      </w:r>
      <w:r w:rsidR="008000FE" w:rsidRPr="008000FE">
        <w:rPr>
          <w:rFonts w:ascii="Times New Roman" w:hAnsi="Times New Roman"/>
          <w:sz w:val="28"/>
          <w:szCs w:val="28"/>
          <w:lang w:val="ru-RU"/>
        </w:rPr>
        <w:t xml:space="preserve">роверка проводится путем проверки записей об услуге: </w:t>
      </w:r>
    </w:p>
    <w:p w:rsidR="008000FE" w:rsidRPr="008000FE" w:rsidRDefault="008000FE" w:rsidP="006A4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0FE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8000FE" w:rsidRPr="008000FE" w:rsidRDefault="008000FE" w:rsidP="006A4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0FE">
        <w:rPr>
          <w:rFonts w:ascii="Times New Roman" w:hAnsi="Times New Roman" w:cs="Times New Roman"/>
          <w:sz w:val="28"/>
          <w:szCs w:val="28"/>
        </w:rPr>
        <w:lastRenderedPageBreak/>
        <w:t>- журналы специалистов – 1 раз в месяц;</w:t>
      </w:r>
    </w:p>
    <w:p w:rsidR="008000FE" w:rsidRPr="008000FE" w:rsidRDefault="008000FE" w:rsidP="006A4B7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0FE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FC5D93" w:rsidRPr="008000FE" w:rsidRDefault="008000FE" w:rsidP="006A4B7F">
      <w:pPr>
        <w:pStyle w:val="aa"/>
        <w:widowControl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0FE">
        <w:rPr>
          <w:rFonts w:ascii="Times New Roman" w:hAnsi="Times New Roman"/>
          <w:sz w:val="28"/>
          <w:szCs w:val="28"/>
          <w:lang w:val="ru-RU"/>
        </w:rPr>
        <w:t>По результатам проверки проверяющий заполняет журнал Контроля качества в соответствии с проверками.</w:t>
      </w:r>
    </w:p>
    <w:p w:rsidR="00041164" w:rsidRPr="008000FE" w:rsidRDefault="00041164" w:rsidP="008000FE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041164" w:rsidRPr="008000FE" w:rsidRDefault="00041164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0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041164" w:rsidRDefault="00041164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F" w:rsidRPr="008000FE" w:rsidRDefault="006A4B7F" w:rsidP="008000F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4B7F" w:rsidRDefault="006A4B7F" w:rsidP="006A4B7F">
      <w:pPr>
        <w:pStyle w:val="aa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Распределение данного стандарта операционной процедуры</w:t>
      </w:r>
    </w:p>
    <w:p w:rsidR="006D1EA1" w:rsidRPr="008000FE" w:rsidRDefault="006D1EA1" w:rsidP="008000FE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000FE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8000FE">
        <w:rPr>
          <w:rFonts w:ascii="Times New Roman" w:eastAsia="Calibri" w:hAnsi="Times New Roman" w:cs="Times New Roman"/>
          <w:sz w:val="28"/>
          <w:szCs w:val="28"/>
        </w:rPr>
        <w:tab/>
      </w:r>
      <w:r w:rsidRPr="008000FE">
        <w:rPr>
          <w:rFonts w:ascii="Times New Roman" w:eastAsia="Calibri" w:hAnsi="Times New Roman" w:cs="Times New Roman"/>
          <w:sz w:val="28"/>
          <w:szCs w:val="28"/>
        </w:rPr>
        <w:tab/>
      </w:r>
      <w:r w:rsidRPr="008000FE">
        <w:rPr>
          <w:rFonts w:ascii="Times New Roman" w:eastAsia="Calibri" w:hAnsi="Times New Roman" w:cs="Times New Roman"/>
          <w:sz w:val="28"/>
          <w:szCs w:val="28"/>
        </w:rPr>
        <w:tab/>
      </w:r>
      <w:r w:rsidRPr="008000FE">
        <w:rPr>
          <w:rFonts w:ascii="Times New Roman" w:eastAsia="Calibri" w:hAnsi="Times New Roman" w:cs="Times New Roman"/>
          <w:sz w:val="28"/>
          <w:szCs w:val="28"/>
        </w:rPr>
        <w:tab/>
      </w:r>
      <w:r w:rsidRPr="008000FE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8000FE" w:rsidRDefault="006D1EA1" w:rsidP="008000FE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00FE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8000FE">
        <w:rPr>
          <w:rFonts w:ascii="Times New Roman" w:eastAsia="Calibri" w:hAnsi="Times New Roman" w:cs="Times New Roman"/>
          <w:sz w:val="28"/>
          <w:szCs w:val="28"/>
        </w:rPr>
        <w:tab/>
      </w:r>
      <w:r w:rsidRPr="008000FE">
        <w:rPr>
          <w:rFonts w:ascii="Times New Roman" w:eastAsia="Calibri" w:hAnsi="Times New Roman" w:cs="Times New Roman"/>
          <w:sz w:val="28"/>
          <w:szCs w:val="28"/>
        </w:rPr>
        <w:tab/>
      </w:r>
      <w:r w:rsidRPr="008000FE">
        <w:rPr>
          <w:rFonts w:ascii="Times New Roman" w:eastAsia="Calibri" w:hAnsi="Times New Roman" w:cs="Times New Roman"/>
          <w:sz w:val="28"/>
          <w:szCs w:val="28"/>
        </w:rPr>
        <w:tab/>
      </w:r>
      <w:r w:rsidRPr="008000FE">
        <w:rPr>
          <w:rFonts w:ascii="Times New Roman" w:eastAsia="Calibri" w:hAnsi="Times New Roman" w:cs="Times New Roman"/>
          <w:sz w:val="28"/>
          <w:szCs w:val="28"/>
        </w:rPr>
        <w:tab/>
      </w:r>
      <w:r w:rsidRPr="008000FE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8000FE" w:rsidRDefault="006D1EA1" w:rsidP="008000FE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0FE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8000FE">
        <w:rPr>
          <w:rFonts w:ascii="Times New Roman" w:eastAsia="Calibri" w:hAnsi="Times New Roman" w:cs="Times New Roman"/>
          <w:sz w:val="28"/>
          <w:szCs w:val="28"/>
        </w:rPr>
        <w:tab/>
      </w:r>
      <w:r w:rsidRPr="008000FE">
        <w:rPr>
          <w:rFonts w:ascii="Times New Roman" w:eastAsia="Calibri" w:hAnsi="Times New Roman" w:cs="Times New Roman"/>
          <w:sz w:val="28"/>
          <w:szCs w:val="28"/>
        </w:rPr>
        <w:tab/>
      </w:r>
      <w:r w:rsidRPr="008000FE">
        <w:rPr>
          <w:rFonts w:ascii="Times New Roman" w:eastAsia="Calibri" w:hAnsi="Times New Roman" w:cs="Times New Roman"/>
          <w:sz w:val="28"/>
          <w:szCs w:val="28"/>
        </w:rPr>
        <w:tab/>
      </w:r>
      <w:r w:rsidRPr="008000FE">
        <w:rPr>
          <w:rFonts w:ascii="Times New Roman" w:eastAsia="Calibri" w:hAnsi="Times New Roman" w:cs="Times New Roman"/>
          <w:sz w:val="28"/>
          <w:szCs w:val="28"/>
        </w:rPr>
        <w:tab/>
      </w:r>
      <w:r w:rsidRPr="008000FE">
        <w:rPr>
          <w:rFonts w:ascii="Times New Roman" w:eastAsia="Calibri" w:hAnsi="Times New Roman" w:cs="Times New Roman"/>
          <w:sz w:val="28"/>
          <w:szCs w:val="28"/>
        </w:rPr>
        <w:tab/>
      </w:r>
      <w:r w:rsidRPr="008000FE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8000FE" w:rsidRDefault="006D1EA1" w:rsidP="008000F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00FE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8000FE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8000FE" w:rsidRDefault="006D1EA1" w:rsidP="008000FE">
            <w:pPr>
              <w:snapToGri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F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8000FE" w:rsidRDefault="006D1EA1" w:rsidP="008000F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FE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8000FE" w:rsidRDefault="006D1EA1" w:rsidP="008000F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FE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8000FE" w:rsidRDefault="006D1EA1" w:rsidP="008000F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0F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8000FE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8000FE" w:rsidRDefault="006D1EA1" w:rsidP="008000F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8000FE" w:rsidRDefault="006D1EA1" w:rsidP="008000F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8000FE" w:rsidRDefault="006D1EA1" w:rsidP="008000F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8000FE" w:rsidRDefault="006D1EA1" w:rsidP="008000FE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Pr="008000FE" w:rsidRDefault="006D1EA1" w:rsidP="008000FE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D1EA1" w:rsidRPr="008000FE" w:rsidSect="00741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FC" w:rsidRDefault="00BE78FC" w:rsidP="00D5580D">
      <w:pPr>
        <w:spacing w:after="0" w:line="240" w:lineRule="auto"/>
      </w:pPr>
      <w:r>
        <w:separator/>
      </w:r>
    </w:p>
  </w:endnote>
  <w:endnote w:type="continuationSeparator" w:id="0">
    <w:p w:rsidR="00BE78FC" w:rsidRDefault="00BE78FC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FC" w:rsidRDefault="00BE78FC" w:rsidP="00D5580D">
      <w:pPr>
        <w:spacing w:after="0" w:line="240" w:lineRule="auto"/>
      </w:pPr>
      <w:r>
        <w:separator/>
      </w:r>
    </w:p>
  </w:footnote>
  <w:footnote w:type="continuationSeparator" w:id="0">
    <w:p w:rsidR="00BE78FC" w:rsidRDefault="00BE78FC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041164" w:rsidRPr="008000FE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041164" w:rsidRPr="008000FE" w:rsidRDefault="00041164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8000FE"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5D93" w:rsidRPr="008000FE" w:rsidRDefault="00041164" w:rsidP="00FC5D93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8000FE">
            <w:rPr>
              <w:rFonts w:ascii="Times New Roman" w:eastAsia="Times New Roman" w:hAnsi="Times New Roman"/>
            </w:rPr>
            <w:t>С</w:t>
          </w:r>
          <w:r w:rsidR="00FC5D93" w:rsidRPr="008000FE">
            <w:rPr>
              <w:rFonts w:ascii="Times New Roman" w:eastAsia="Times New Roman" w:hAnsi="Times New Roman"/>
            </w:rPr>
            <w:t>тандарт операционной процедуры</w:t>
          </w:r>
          <w:r w:rsidRPr="008000FE">
            <w:rPr>
              <w:rFonts w:ascii="Times New Roman" w:eastAsia="Times New Roman" w:hAnsi="Times New Roman"/>
            </w:rPr>
            <w:t xml:space="preserve"> </w:t>
          </w:r>
        </w:p>
        <w:p w:rsidR="00041164" w:rsidRPr="008000FE" w:rsidRDefault="00041164" w:rsidP="00FC5D93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8000FE">
            <w:rPr>
              <w:rFonts w:ascii="Times New Roman" w:eastAsia="Times New Roman" w:hAnsi="Times New Roman"/>
            </w:rPr>
            <w:t>Измерение частоты дыхания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041164" w:rsidRPr="008000FE" w:rsidRDefault="00041164" w:rsidP="00D02D7B">
          <w:pPr>
            <w:pStyle w:val="a7"/>
            <w:spacing w:before="120"/>
            <w:rPr>
              <w:rFonts w:ascii="Times New Roman" w:hAnsi="Times New Roman"/>
            </w:rPr>
          </w:pPr>
          <w:r w:rsidRPr="008000FE">
            <w:rPr>
              <w:rFonts w:ascii="Times New Roman" w:hAnsi="Times New Roman"/>
            </w:rPr>
            <w:t xml:space="preserve">Код: </w:t>
          </w:r>
          <w:r w:rsidR="00FC00A1" w:rsidRPr="008000FE">
            <w:rPr>
              <w:rFonts w:ascii="Times New Roman" w:hAnsi="Times New Roman"/>
            </w:rPr>
            <w:t xml:space="preserve">2.06.01.2.3 </w:t>
          </w:r>
          <w:r w:rsidR="0064415E" w:rsidRPr="008000FE">
            <w:rPr>
              <w:rFonts w:ascii="Times New Roman" w:hAnsi="Times New Roman"/>
            </w:rPr>
            <w:t>(4)</w:t>
          </w:r>
        </w:p>
      </w:tc>
    </w:tr>
    <w:tr w:rsidR="00041164" w:rsidRPr="008000FE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1164" w:rsidRPr="008000FE" w:rsidRDefault="00041164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1164" w:rsidRPr="008000FE" w:rsidRDefault="00041164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041164" w:rsidRPr="008000FE" w:rsidRDefault="008000FE" w:rsidP="00E04D35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Версия: 1</w:t>
          </w:r>
          <w:r w:rsidR="00FC5D93" w:rsidRPr="008000FE">
            <w:rPr>
              <w:rFonts w:ascii="Times New Roman" w:hAnsi="Times New Roman"/>
            </w:rPr>
            <w:t xml:space="preserve"> от …</w:t>
          </w:r>
          <w:r>
            <w:rPr>
              <w:rFonts w:ascii="Times New Roman" w:hAnsi="Times New Roman"/>
            </w:rPr>
            <w:t xml:space="preserve"> г.</w:t>
          </w:r>
        </w:p>
      </w:tc>
    </w:tr>
    <w:tr w:rsidR="00041164" w:rsidRPr="008000FE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1164" w:rsidRPr="008000FE" w:rsidRDefault="00041164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1164" w:rsidRPr="008000FE" w:rsidRDefault="00041164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41164" w:rsidRPr="008000FE" w:rsidRDefault="00041164" w:rsidP="002748A9">
          <w:pPr>
            <w:pStyle w:val="a7"/>
            <w:spacing w:before="120"/>
            <w:rPr>
              <w:rFonts w:ascii="Times New Roman" w:hAnsi="Times New Roman"/>
            </w:rPr>
          </w:pPr>
          <w:r w:rsidRPr="008000FE">
            <w:rPr>
              <w:rFonts w:ascii="Times New Roman" w:hAnsi="Times New Roman"/>
            </w:rPr>
            <w:t xml:space="preserve">Страница: </w:t>
          </w:r>
          <w:r w:rsidR="00B81823" w:rsidRPr="008000FE">
            <w:rPr>
              <w:rFonts w:ascii="Times New Roman" w:hAnsi="Times New Roman"/>
            </w:rPr>
            <w:fldChar w:fldCharType="begin"/>
          </w:r>
          <w:r w:rsidRPr="008000FE">
            <w:rPr>
              <w:rFonts w:ascii="Times New Roman" w:hAnsi="Times New Roman"/>
            </w:rPr>
            <w:instrText xml:space="preserve"> PAGE </w:instrText>
          </w:r>
          <w:r w:rsidR="00B81823" w:rsidRPr="008000FE">
            <w:rPr>
              <w:rFonts w:ascii="Times New Roman" w:hAnsi="Times New Roman"/>
            </w:rPr>
            <w:fldChar w:fldCharType="separate"/>
          </w:r>
          <w:r w:rsidR="006A4B7F">
            <w:rPr>
              <w:rFonts w:ascii="Times New Roman" w:hAnsi="Times New Roman"/>
              <w:noProof/>
            </w:rPr>
            <w:t>1</w:t>
          </w:r>
          <w:r w:rsidR="00B81823" w:rsidRPr="008000FE">
            <w:rPr>
              <w:rFonts w:ascii="Times New Roman" w:hAnsi="Times New Roman"/>
            </w:rPr>
            <w:fldChar w:fldCharType="end"/>
          </w:r>
          <w:r w:rsidRPr="008000FE">
            <w:rPr>
              <w:rFonts w:ascii="Times New Roman" w:hAnsi="Times New Roman"/>
            </w:rPr>
            <w:t xml:space="preserve"> из </w:t>
          </w:r>
          <w:r w:rsidR="00B81823" w:rsidRPr="008000FE">
            <w:rPr>
              <w:rFonts w:ascii="Times New Roman" w:hAnsi="Times New Roman"/>
            </w:rPr>
            <w:fldChar w:fldCharType="begin"/>
          </w:r>
          <w:r w:rsidRPr="008000FE">
            <w:rPr>
              <w:rFonts w:ascii="Times New Roman" w:hAnsi="Times New Roman"/>
            </w:rPr>
            <w:instrText xml:space="preserve"> NUMPAGES </w:instrText>
          </w:r>
          <w:r w:rsidR="00B81823" w:rsidRPr="008000FE">
            <w:rPr>
              <w:rFonts w:ascii="Times New Roman" w:hAnsi="Times New Roman"/>
            </w:rPr>
            <w:fldChar w:fldCharType="separate"/>
          </w:r>
          <w:r w:rsidR="006A4B7F">
            <w:rPr>
              <w:rFonts w:ascii="Times New Roman" w:hAnsi="Times New Roman"/>
              <w:noProof/>
            </w:rPr>
            <w:t>4</w:t>
          </w:r>
          <w:r w:rsidR="00B81823" w:rsidRPr="008000FE">
            <w:rPr>
              <w:rFonts w:ascii="Times New Roman" w:hAnsi="Times New Roman"/>
            </w:rPr>
            <w:fldChar w:fldCharType="end"/>
          </w:r>
          <w:r w:rsidRPr="008000FE">
            <w:rPr>
              <w:rFonts w:ascii="Times New Roman" w:hAnsi="Times New Roman"/>
            </w:rPr>
            <w:t xml:space="preserve">              </w:t>
          </w:r>
        </w:p>
      </w:tc>
    </w:tr>
  </w:tbl>
  <w:p w:rsidR="00041164" w:rsidRDefault="00041164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B6F18"/>
    <w:multiLevelType w:val="hybridMultilevel"/>
    <w:tmpl w:val="8CC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596D"/>
    <w:multiLevelType w:val="multilevel"/>
    <w:tmpl w:val="C95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CE5351"/>
    <w:multiLevelType w:val="hybridMultilevel"/>
    <w:tmpl w:val="A378CF32"/>
    <w:lvl w:ilvl="0" w:tplc="4BF6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E77101"/>
    <w:multiLevelType w:val="hybridMultilevel"/>
    <w:tmpl w:val="2A5C9438"/>
    <w:lvl w:ilvl="0" w:tplc="4BF6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C2E80"/>
    <w:multiLevelType w:val="hybridMultilevel"/>
    <w:tmpl w:val="1EE4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012E0"/>
    <w:multiLevelType w:val="multilevel"/>
    <w:tmpl w:val="B370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01011"/>
    <w:multiLevelType w:val="hybridMultilevel"/>
    <w:tmpl w:val="3DA67B6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16"/>
  </w:num>
  <w:num w:numId="8">
    <w:abstractNumId w:val="7"/>
  </w:num>
  <w:num w:numId="9">
    <w:abstractNumId w:val="8"/>
  </w:num>
  <w:num w:numId="10">
    <w:abstractNumId w:val="20"/>
  </w:num>
  <w:num w:numId="11">
    <w:abstractNumId w:val="18"/>
  </w:num>
  <w:num w:numId="12">
    <w:abstractNumId w:val="4"/>
  </w:num>
  <w:num w:numId="13">
    <w:abstractNumId w:val="15"/>
  </w:num>
  <w:num w:numId="14">
    <w:abstractNumId w:val="3"/>
  </w:num>
  <w:num w:numId="15">
    <w:abstractNumId w:val="14"/>
  </w:num>
  <w:num w:numId="16">
    <w:abstractNumId w:val="23"/>
  </w:num>
  <w:num w:numId="17">
    <w:abstractNumId w:val="5"/>
  </w:num>
  <w:num w:numId="18">
    <w:abstractNumId w:val="13"/>
  </w:num>
  <w:num w:numId="19">
    <w:abstractNumId w:val="9"/>
  </w:num>
  <w:num w:numId="20">
    <w:abstractNumId w:val="2"/>
  </w:num>
  <w:num w:numId="21">
    <w:abstractNumId w:val="19"/>
  </w:num>
  <w:num w:numId="22">
    <w:abstractNumId w:val="1"/>
  </w:num>
  <w:num w:numId="23">
    <w:abstractNumId w:val="17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41164"/>
    <w:rsid w:val="00094AAD"/>
    <w:rsid w:val="00156167"/>
    <w:rsid w:val="001B4A46"/>
    <w:rsid w:val="001D4C1D"/>
    <w:rsid w:val="001E5DB4"/>
    <w:rsid w:val="0020589F"/>
    <w:rsid w:val="00221B9F"/>
    <w:rsid w:val="00243715"/>
    <w:rsid w:val="00247965"/>
    <w:rsid w:val="002748A9"/>
    <w:rsid w:val="002A67D6"/>
    <w:rsid w:val="002A7DD2"/>
    <w:rsid w:val="002D3881"/>
    <w:rsid w:val="002F164A"/>
    <w:rsid w:val="00381C17"/>
    <w:rsid w:val="003B6CDD"/>
    <w:rsid w:val="003C27A8"/>
    <w:rsid w:val="004132CB"/>
    <w:rsid w:val="00463320"/>
    <w:rsid w:val="00501BF9"/>
    <w:rsid w:val="00511C54"/>
    <w:rsid w:val="005963C6"/>
    <w:rsid w:val="005A7686"/>
    <w:rsid w:val="005B0F27"/>
    <w:rsid w:val="005C0F8B"/>
    <w:rsid w:val="00616EA9"/>
    <w:rsid w:val="0064415E"/>
    <w:rsid w:val="0064657D"/>
    <w:rsid w:val="006636D7"/>
    <w:rsid w:val="006872B7"/>
    <w:rsid w:val="006A4B7F"/>
    <w:rsid w:val="006B1461"/>
    <w:rsid w:val="006C5562"/>
    <w:rsid w:val="006D1EA1"/>
    <w:rsid w:val="0070537C"/>
    <w:rsid w:val="00705852"/>
    <w:rsid w:val="007413D1"/>
    <w:rsid w:val="007825F1"/>
    <w:rsid w:val="00791C4F"/>
    <w:rsid w:val="007B1475"/>
    <w:rsid w:val="007C7213"/>
    <w:rsid w:val="007E514B"/>
    <w:rsid w:val="007E5E83"/>
    <w:rsid w:val="008000FE"/>
    <w:rsid w:val="00860812"/>
    <w:rsid w:val="008B26BB"/>
    <w:rsid w:val="008B43E0"/>
    <w:rsid w:val="00917BB8"/>
    <w:rsid w:val="009824AF"/>
    <w:rsid w:val="009C0955"/>
    <w:rsid w:val="009C2195"/>
    <w:rsid w:val="00A102D2"/>
    <w:rsid w:val="00A45A98"/>
    <w:rsid w:val="00A53BB7"/>
    <w:rsid w:val="00A62C25"/>
    <w:rsid w:val="00A70563"/>
    <w:rsid w:val="00AA23E2"/>
    <w:rsid w:val="00B02630"/>
    <w:rsid w:val="00B80F76"/>
    <w:rsid w:val="00B81823"/>
    <w:rsid w:val="00B96723"/>
    <w:rsid w:val="00BA2DE8"/>
    <w:rsid w:val="00BE78FC"/>
    <w:rsid w:val="00BF6334"/>
    <w:rsid w:val="00CD4775"/>
    <w:rsid w:val="00D02D7B"/>
    <w:rsid w:val="00D373ED"/>
    <w:rsid w:val="00D54191"/>
    <w:rsid w:val="00D54ADA"/>
    <w:rsid w:val="00D55307"/>
    <w:rsid w:val="00D5580D"/>
    <w:rsid w:val="00D64CD1"/>
    <w:rsid w:val="00DF5C6C"/>
    <w:rsid w:val="00E04D35"/>
    <w:rsid w:val="00E8605C"/>
    <w:rsid w:val="00EB3273"/>
    <w:rsid w:val="00ED7DB5"/>
    <w:rsid w:val="00EF7946"/>
    <w:rsid w:val="00F239B0"/>
    <w:rsid w:val="00F2696E"/>
    <w:rsid w:val="00F35049"/>
    <w:rsid w:val="00FC00A1"/>
    <w:rsid w:val="00F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8D725-D3AF-4F5B-AA0E-CD49CCCA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ConsPlusNormal">
    <w:name w:val="ConsPlusNormal"/>
    <w:rsid w:val="0004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34</cp:revision>
  <cp:lastPrinted>2019-10-17T09:28:00Z</cp:lastPrinted>
  <dcterms:created xsi:type="dcterms:W3CDTF">2019-07-01T04:38:00Z</dcterms:created>
  <dcterms:modified xsi:type="dcterms:W3CDTF">2021-02-03T08:47:00Z</dcterms:modified>
</cp:coreProperties>
</file>