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A40971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40971" w:rsidRDefault="002748A9" w:rsidP="00A40971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71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A40971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09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40971" w:rsidRDefault="00D5580D" w:rsidP="00A40971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A40971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40971" w:rsidRDefault="006D1EA1" w:rsidP="00A40971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</w:t>
            </w:r>
            <w:r w:rsidR="005331EA" w:rsidRPr="00A40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процедуры </w:t>
            </w:r>
            <w:r w:rsidR="00C63B9A" w:rsidRPr="00A4097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r w:rsidR="00FB4A68" w:rsidRPr="00A40971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капель в конъюктивальный мешок</w:t>
            </w:r>
          </w:p>
        </w:tc>
      </w:tr>
      <w:tr w:rsidR="00D5580D" w:rsidRPr="00A40971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9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A4097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A40971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09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A40971" w:rsidTr="006D1E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71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71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71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971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A40971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40971" w:rsidRDefault="006D1EA1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971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40971" w:rsidRDefault="006D1EA1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971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A40971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A40971" w:rsidTr="006D1E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7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A40971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A40971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71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A40971" w:rsidRDefault="00D5580D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B9A" w:rsidRPr="00A40971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A" w:rsidRPr="00A40971" w:rsidRDefault="00C63B9A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A" w:rsidRPr="00A40971" w:rsidRDefault="00A40971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97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сестра, младшая медицинская сестра, фельдшер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A" w:rsidRPr="00A40971" w:rsidRDefault="00C63B9A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A" w:rsidRPr="00A40971" w:rsidRDefault="00C63B9A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B9A" w:rsidRPr="00A40971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A" w:rsidRPr="00A40971" w:rsidRDefault="00C63B9A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A4097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A" w:rsidRPr="00A40971" w:rsidRDefault="00C63B9A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A" w:rsidRPr="00A40971" w:rsidRDefault="00C63B9A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9A" w:rsidRPr="00A40971" w:rsidRDefault="00C63B9A" w:rsidP="00A40971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9B0" w:rsidRPr="00A40971" w:rsidRDefault="00F239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8A9" w:rsidRPr="00A40971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Нижний Тагил</w:t>
      </w:r>
    </w:p>
    <w:p w:rsidR="00D5580D" w:rsidRPr="00A40971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0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05852" w:rsidRPr="00A40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D5580D" w:rsidRPr="00A40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60812" w:rsidRPr="00A40971" w:rsidRDefault="00A40971" w:rsidP="00A40971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Стандарт операционной процедуры</w:t>
      </w:r>
    </w:p>
    <w:p w:rsidR="006D1EA1" w:rsidRPr="00A40971" w:rsidRDefault="006D1EA1" w:rsidP="00B5384C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="005B0F27" w:rsidRPr="00A4097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B4A68" w:rsidRPr="00A40971">
        <w:rPr>
          <w:rFonts w:ascii="Times New Roman" w:eastAsia="Times New Roman" w:hAnsi="Times New Roman"/>
          <w:sz w:val="28"/>
          <w:szCs w:val="28"/>
          <w:lang w:val="ru-RU" w:eastAsia="ru-RU"/>
        </w:rPr>
        <w:t>Введение капель в конъюктивальный мешок</w:t>
      </w:r>
    </w:p>
    <w:p w:rsidR="006D1EA1" w:rsidRPr="00A40971" w:rsidRDefault="006D1EA1" w:rsidP="00B5384C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40971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421A2F" w:rsidRPr="00A40971">
        <w:rPr>
          <w:rFonts w:ascii="Times New Roman" w:hAnsi="Times New Roman"/>
          <w:sz w:val="28"/>
          <w:szCs w:val="28"/>
          <w:lang w:val="ru-RU"/>
        </w:rPr>
        <w:t>Лечебная</w:t>
      </w:r>
    </w:p>
    <w:p w:rsidR="00221B9F" w:rsidRPr="00A40971" w:rsidRDefault="006D1EA1" w:rsidP="00B5384C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0971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A409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F27" w:rsidRPr="00A40971">
        <w:rPr>
          <w:rFonts w:ascii="Times New Roman" w:hAnsi="Times New Roman"/>
          <w:sz w:val="28"/>
          <w:szCs w:val="28"/>
          <w:lang w:val="ru-RU"/>
        </w:rPr>
        <w:t>Отделение реабилитации для детей и подростков с ограниченными возможностями, отделение дневного пребывания</w:t>
      </w:r>
      <w:r w:rsidR="005B0F27" w:rsidRPr="00A40971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61C4E" w:rsidRPr="00A40971" w:rsidRDefault="006D1EA1" w:rsidP="00B5384C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0971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A409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51980" w:rsidRPr="00A40971">
        <w:rPr>
          <w:rFonts w:ascii="Times New Roman" w:hAnsi="Times New Roman"/>
          <w:sz w:val="28"/>
          <w:szCs w:val="28"/>
          <w:lang w:val="ru-RU"/>
        </w:rPr>
        <w:t>Медицинская сестра, или младшая медицинская сестра, или фельдшер.</w:t>
      </w:r>
    </w:p>
    <w:p w:rsidR="00FB4A68" w:rsidRPr="00A40971" w:rsidRDefault="006D1EA1" w:rsidP="00B5384C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A40971">
        <w:rPr>
          <w:rFonts w:ascii="Times New Roman" w:hAnsi="Times New Roman"/>
          <w:b/>
          <w:sz w:val="28"/>
          <w:szCs w:val="28"/>
          <w:lang w:val="ru-RU"/>
        </w:rPr>
        <w:t>:</w:t>
      </w:r>
      <w:r w:rsidR="004D410B" w:rsidRPr="00A409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20B9" w:rsidRPr="00A40971">
        <w:rPr>
          <w:rFonts w:ascii="Times New Roman" w:hAnsi="Times New Roman"/>
          <w:sz w:val="28"/>
          <w:szCs w:val="28"/>
          <w:lang w:val="ru-RU"/>
        </w:rPr>
        <w:t>Процедура должна производиться строго в соответствии с назначениями врача.</w:t>
      </w:r>
    </w:p>
    <w:p w:rsidR="00661C4E" w:rsidRPr="00A40971" w:rsidRDefault="006D1EA1" w:rsidP="00B5384C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A40971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61C4E" w:rsidRPr="00A40971" w:rsidRDefault="00A223DE" w:rsidP="00B5384C">
      <w:pPr>
        <w:pStyle w:val="aa"/>
        <w:widowControl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sz w:val="28"/>
          <w:szCs w:val="28"/>
          <w:lang w:val="ru-RU"/>
        </w:rPr>
        <w:t>флакон с каплями</w:t>
      </w:r>
      <w:r w:rsidR="00661C4E" w:rsidRPr="00A40971">
        <w:rPr>
          <w:rFonts w:ascii="Times New Roman" w:hAnsi="Times New Roman"/>
          <w:sz w:val="28"/>
          <w:szCs w:val="28"/>
          <w:lang w:val="ru-RU"/>
        </w:rPr>
        <w:t>;</w:t>
      </w:r>
    </w:p>
    <w:p w:rsidR="00661C4E" w:rsidRPr="00A40971" w:rsidRDefault="00661C4E" w:rsidP="00B5384C">
      <w:pPr>
        <w:numPr>
          <w:ilvl w:val="0"/>
          <w:numId w:val="26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971">
        <w:rPr>
          <w:rFonts w:ascii="Times New Roman" w:hAnsi="Times New Roman" w:cs="Times New Roman"/>
          <w:iCs/>
          <w:sz w:val="28"/>
          <w:szCs w:val="28"/>
        </w:rPr>
        <w:t>нестерильные перчатки;</w:t>
      </w:r>
    </w:p>
    <w:p w:rsidR="00661C4E" w:rsidRPr="00A40971" w:rsidRDefault="00A51B68" w:rsidP="00B5384C">
      <w:pPr>
        <w:numPr>
          <w:ilvl w:val="0"/>
          <w:numId w:val="26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971">
        <w:rPr>
          <w:rFonts w:ascii="Times New Roman" w:eastAsia="Calibri" w:hAnsi="Times New Roman" w:cs="Times New Roman"/>
          <w:sz w:val="28"/>
          <w:szCs w:val="28"/>
        </w:rPr>
        <w:t>ватные шарики стерильные</w:t>
      </w:r>
      <w:r w:rsidR="00661C4E" w:rsidRPr="00A409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1B68" w:rsidRPr="00A40971" w:rsidRDefault="00A51B68" w:rsidP="00B5384C">
      <w:pPr>
        <w:numPr>
          <w:ilvl w:val="0"/>
          <w:numId w:val="26"/>
        </w:numPr>
        <w:tabs>
          <w:tab w:val="left" w:pos="1440"/>
        </w:tabs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971">
        <w:rPr>
          <w:rFonts w:ascii="Times New Roman" w:eastAsia="Calibri" w:hAnsi="Times New Roman" w:cs="Times New Roman"/>
          <w:sz w:val="28"/>
          <w:szCs w:val="28"/>
        </w:rPr>
        <w:t>контейнер с дезинфицирующим средством.</w:t>
      </w:r>
    </w:p>
    <w:p w:rsidR="009C2195" w:rsidRPr="00A40971" w:rsidRDefault="006D1EA1" w:rsidP="00B5384C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p w:rsidR="00661C4E" w:rsidRPr="00A40971" w:rsidRDefault="00661C4E" w:rsidP="00B5384C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sz w:val="28"/>
          <w:szCs w:val="28"/>
          <w:lang w:val="ru-RU"/>
        </w:rPr>
        <w:t>Объяснить порядок проведения процедуры;</w:t>
      </w:r>
    </w:p>
    <w:p w:rsidR="00661C4E" w:rsidRPr="00A40971" w:rsidRDefault="00661C4E" w:rsidP="00B5384C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sz w:val="28"/>
          <w:szCs w:val="28"/>
        </w:rPr>
        <w:t>Приготовить назначенный врачом препарат</w:t>
      </w:r>
      <w:r w:rsidRPr="00A40971">
        <w:rPr>
          <w:rFonts w:ascii="Times New Roman" w:hAnsi="Times New Roman"/>
          <w:sz w:val="28"/>
          <w:szCs w:val="28"/>
          <w:lang w:val="ru-RU"/>
        </w:rPr>
        <w:t>;</w:t>
      </w:r>
    </w:p>
    <w:p w:rsidR="00661C4E" w:rsidRPr="00A40971" w:rsidRDefault="00661C4E" w:rsidP="00B5384C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sz w:val="28"/>
          <w:szCs w:val="28"/>
          <w:lang w:val="ru-RU"/>
        </w:rPr>
        <w:t>Сверить название лекарственного средства с тем, которое указано в назначении;</w:t>
      </w:r>
    </w:p>
    <w:p w:rsidR="00661C4E" w:rsidRPr="00A40971" w:rsidRDefault="00A223DE" w:rsidP="00B5384C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sz w:val="28"/>
          <w:szCs w:val="28"/>
          <w:lang w:val="ru-RU"/>
        </w:rPr>
        <w:t>Проверить срок годности. Если лекарство холодное – подогреть до температуры тела;</w:t>
      </w:r>
    </w:p>
    <w:p w:rsidR="00A51B68" w:rsidRPr="00A40971" w:rsidRDefault="00A223DE" w:rsidP="00B5384C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sz w:val="28"/>
          <w:szCs w:val="28"/>
          <w:lang w:val="ru-RU"/>
        </w:rPr>
        <w:t>Вымыть руки, надеть перчатки, продезинфицировать ватным шариком перчатки;</w:t>
      </w:r>
    </w:p>
    <w:p w:rsidR="00A223DE" w:rsidRPr="00A40971" w:rsidRDefault="00A223DE" w:rsidP="00B5384C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sz w:val="28"/>
          <w:szCs w:val="28"/>
          <w:lang w:val="ru-RU"/>
        </w:rPr>
        <w:t xml:space="preserve">Уложить ребенка </w:t>
      </w:r>
      <w:r w:rsidR="00A51B68" w:rsidRPr="00A40971">
        <w:rPr>
          <w:rFonts w:ascii="Times New Roman" w:hAnsi="Times New Roman"/>
          <w:sz w:val="28"/>
          <w:szCs w:val="28"/>
          <w:lang w:val="ru-RU"/>
        </w:rPr>
        <w:t>или усадить его с запрокинутой головой назад</w:t>
      </w:r>
      <w:r w:rsidRPr="00A40971">
        <w:rPr>
          <w:rFonts w:ascii="Times New Roman" w:hAnsi="Times New Roman"/>
          <w:sz w:val="28"/>
          <w:szCs w:val="28"/>
          <w:lang w:val="ru-RU"/>
        </w:rPr>
        <w:t>;</w:t>
      </w:r>
    </w:p>
    <w:p w:rsidR="00A51B68" w:rsidRPr="00A40971" w:rsidRDefault="00A51B68" w:rsidP="00B5384C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sz w:val="28"/>
          <w:szCs w:val="28"/>
          <w:lang w:val="ru-RU"/>
        </w:rPr>
        <w:t>Приготовить два стерильных ватных шарика;</w:t>
      </w:r>
    </w:p>
    <w:p w:rsidR="00A51B68" w:rsidRPr="00A40971" w:rsidRDefault="00A51B68" w:rsidP="00B5384C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971">
        <w:rPr>
          <w:rFonts w:ascii="Times New Roman" w:hAnsi="Times New Roman"/>
          <w:sz w:val="28"/>
          <w:szCs w:val="28"/>
        </w:rPr>
        <w:t>Оттянуть нижнее веко</w:t>
      </w:r>
      <w:r w:rsidRPr="00A40971">
        <w:rPr>
          <w:rFonts w:ascii="Times New Roman" w:hAnsi="Times New Roman"/>
          <w:sz w:val="28"/>
          <w:szCs w:val="28"/>
          <w:lang w:val="ru-RU"/>
        </w:rPr>
        <w:t>;</w:t>
      </w:r>
    </w:p>
    <w:p w:rsidR="00A51B68" w:rsidRPr="00A40971" w:rsidRDefault="00A51B68" w:rsidP="00B5384C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sz w:val="28"/>
          <w:szCs w:val="28"/>
          <w:lang w:val="ru-RU"/>
        </w:rPr>
        <w:t>Прижать ватный шарик к коже нижнего века;</w:t>
      </w:r>
    </w:p>
    <w:p w:rsidR="00A51B68" w:rsidRPr="00A40971" w:rsidRDefault="00A51B68" w:rsidP="00B5384C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sz w:val="28"/>
          <w:szCs w:val="28"/>
          <w:lang w:val="ru-RU"/>
        </w:rPr>
        <w:t>Закапать лекарство в нижнюю коньюктивальную складку ближе к внутреннему углу (количество капель не больше двух-трех);</w:t>
      </w:r>
    </w:p>
    <w:p w:rsidR="00A51B68" w:rsidRPr="00A40971" w:rsidRDefault="00A51B68" w:rsidP="00B5384C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971">
        <w:rPr>
          <w:rFonts w:ascii="Times New Roman" w:hAnsi="Times New Roman"/>
          <w:sz w:val="28"/>
          <w:szCs w:val="28"/>
        </w:rPr>
        <w:t xml:space="preserve">Закрыть глаза </w:t>
      </w:r>
      <w:r w:rsidR="007A4011" w:rsidRPr="00A40971">
        <w:rPr>
          <w:rFonts w:ascii="Times New Roman" w:hAnsi="Times New Roman"/>
          <w:sz w:val="28"/>
          <w:szCs w:val="28"/>
          <w:lang w:val="ru-RU"/>
        </w:rPr>
        <w:t>ребенку</w:t>
      </w:r>
      <w:r w:rsidRPr="00A40971">
        <w:rPr>
          <w:rFonts w:ascii="Times New Roman" w:hAnsi="Times New Roman"/>
          <w:sz w:val="28"/>
          <w:szCs w:val="28"/>
          <w:lang w:val="ru-RU"/>
        </w:rPr>
        <w:t>;</w:t>
      </w:r>
    </w:p>
    <w:p w:rsidR="00A51B68" w:rsidRPr="00A40971" w:rsidRDefault="00A51B68" w:rsidP="00B5384C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sz w:val="28"/>
          <w:szCs w:val="28"/>
          <w:lang w:val="ru-RU"/>
        </w:rPr>
        <w:t>Остатки капель промокнуть ватным шариком;</w:t>
      </w:r>
    </w:p>
    <w:p w:rsidR="00A51B68" w:rsidRPr="00A40971" w:rsidRDefault="00A51B68" w:rsidP="00B5384C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sz w:val="28"/>
          <w:szCs w:val="28"/>
          <w:lang w:val="ru-RU"/>
        </w:rPr>
        <w:lastRenderedPageBreak/>
        <w:t>Отработанный материал сбросить в контейнер с дезинфицирующим средством;</w:t>
      </w:r>
    </w:p>
    <w:p w:rsidR="00A223DE" w:rsidRPr="00A40971" w:rsidRDefault="00A51B68" w:rsidP="00B5384C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sz w:val="28"/>
          <w:szCs w:val="28"/>
          <w:lang w:val="ru-RU"/>
        </w:rPr>
        <w:t>П</w:t>
      </w:r>
      <w:r w:rsidR="00A223DE" w:rsidRPr="00A40971">
        <w:rPr>
          <w:rFonts w:ascii="Times New Roman" w:hAnsi="Times New Roman"/>
          <w:sz w:val="28"/>
          <w:szCs w:val="28"/>
          <w:lang w:val="ru-RU"/>
        </w:rPr>
        <w:t xml:space="preserve">овторить алгоритм со вторым </w:t>
      </w:r>
      <w:r w:rsidRPr="00A40971">
        <w:rPr>
          <w:rFonts w:ascii="Times New Roman" w:hAnsi="Times New Roman"/>
          <w:sz w:val="28"/>
          <w:szCs w:val="28"/>
          <w:lang w:val="ru-RU"/>
        </w:rPr>
        <w:t>глазом</w:t>
      </w:r>
      <w:r w:rsidR="00A223DE" w:rsidRPr="00A40971">
        <w:rPr>
          <w:rFonts w:ascii="Times New Roman" w:hAnsi="Times New Roman"/>
          <w:sz w:val="28"/>
          <w:szCs w:val="28"/>
          <w:lang w:val="ru-RU"/>
        </w:rPr>
        <w:t>;</w:t>
      </w:r>
    </w:p>
    <w:p w:rsidR="007A4011" w:rsidRPr="00A40971" w:rsidRDefault="007A4011" w:rsidP="00B5384C">
      <w:pPr>
        <w:pStyle w:val="aa"/>
        <w:numPr>
          <w:ilvl w:val="0"/>
          <w:numId w:val="27"/>
        </w:numPr>
        <w:tabs>
          <w:tab w:val="left" w:pos="1440"/>
        </w:tabs>
        <w:spacing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40971">
        <w:rPr>
          <w:rFonts w:ascii="Times New Roman" w:hAnsi="Times New Roman"/>
          <w:sz w:val="28"/>
          <w:szCs w:val="28"/>
          <w:lang w:val="ru-RU"/>
        </w:rPr>
        <w:t xml:space="preserve">Снять перчатки и утилизировать в КБСУ для </w:t>
      </w:r>
      <w:r w:rsidRPr="00A40971">
        <w:rPr>
          <w:rFonts w:ascii="Times New Roman" w:hAnsi="Times New Roman"/>
          <w:i/>
          <w:sz w:val="28"/>
          <w:szCs w:val="28"/>
          <w:lang w:val="ru-RU"/>
        </w:rPr>
        <w:t>медицинских отходов класса «Б»;</w:t>
      </w:r>
    </w:p>
    <w:p w:rsidR="007A4011" w:rsidRPr="00A40971" w:rsidRDefault="007A4011" w:rsidP="00B5384C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sz w:val="28"/>
          <w:szCs w:val="28"/>
          <w:lang w:val="ru-RU"/>
        </w:rPr>
        <w:t>Вымыть руки, промокнуть салфеткой;</w:t>
      </w:r>
    </w:p>
    <w:p w:rsidR="007A4011" w:rsidRPr="00A40971" w:rsidRDefault="007A4011" w:rsidP="00B5384C">
      <w:pPr>
        <w:pStyle w:val="aa"/>
        <w:widowControl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hAnsi="Times New Roman"/>
          <w:sz w:val="28"/>
          <w:szCs w:val="28"/>
          <w:lang w:val="ru-RU"/>
        </w:rPr>
        <w:t>Сделать отметку о выполнении процедуры в листе назначений.</w:t>
      </w:r>
    </w:p>
    <w:p w:rsidR="00A40971" w:rsidRPr="00A40971" w:rsidRDefault="00A40971" w:rsidP="00A40971">
      <w:pPr>
        <w:spacing w:after="200" w:line="276" w:lineRule="auto"/>
        <w:ind w:left="36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0971">
        <w:rPr>
          <w:rFonts w:ascii="Times New Roman" w:hAnsi="Times New Roman" w:cs="Times New Roman"/>
          <w:b/>
          <w:sz w:val="28"/>
          <w:szCs w:val="28"/>
        </w:rPr>
        <w:t>Особые указания:</w:t>
      </w:r>
    </w:p>
    <w:p w:rsidR="00A40971" w:rsidRPr="00A40971" w:rsidRDefault="00A40971" w:rsidP="00A40971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971">
        <w:rPr>
          <w:rFonts w:ascii="Times New Roman" w:hAnsi="Times New Roman" w:cs="Times New Roman"/>
          <w:sz w:val="28"/>
          <w:szCs w:val="28"/>
        </w:rPr>
        <w:t xml:space="preserve">Препараты для </w:t>
      </w:r>
      <w:hyperlink r:id="rId7" w:history="1">
        <w:r w:rsidRPr="00A40971">
          <w:rPr>
            <w:rFonts w:ascii="Times New Roman" w:hAnsi="Times New Roman" w:cs="Times New Roman"/>
            <w:sz w:val="28"/>
            <w:szCs w:val="28"/>
          </w:rPr>
          <w:t>введения капель в конъюнктивальный мешок</w:t>
        </w:r>
      </w:hyperlink>
      <w:r w:rsidRPr="00A40971">
        <w:rPr>
          <w:rFonts w:ascii="Times New Roman" w:hAnsi="Times New Roman" w:cs="Times New Roman"/>
          <w:sz w:val="28"/>
          <w:szCs w:val="28"/>
        </w:rPr>
        <w:t xml:space="preserve"> должны храниться в шкафу для хранения лекарственных препаратов, при указании в инструкции к препарату особых условий хранения, необходимо обеспечить указанные условия.</w:t>
      </w:r>
    </w:p>
    <w:p w:rsidR="00A40971" w:rsidRPr="00A40971" w:rsidRDefault="00C63B9A" w:rsidP="00B5384C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097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Область и способы проверки выполнения</w:t>
      </w:r>
      <w:r w:rsidRPr="00A4097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40971" w:rsidRPr="00A40971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="00A40971" w:rsidRPr="00A40971">
        <w:rPr>
          <w:rFonts w:ascii="Times New Roman" w:hAnsi="Times New Roman"/>
          <w:sz w:val="28"/>
          <w:szCs w:val="28"/>
          <w:lang w:val="ru-RU"/>
        </w:rPr>
        <w:t xml:space="preserve">роверка проводится путем проверки записей об услуге: </w:t>
      </w:r>
    </w:p>
    <w:p w:rsidR="00A40971" w:rsidRPr="00A40971" w:rsidRDefault="00A40971" w:rsidP="00B5384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971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A40971" w:rsidRPr="00A40971" w:rsidRDefault="00A40971" w:rsidP="00B5384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971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A40971" w:rsidRPr="00A40971" w:rsidRDefault="00A40971" w:rsidP="00B5384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971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C63B9A" w:rsidRPr="00A40971" w:rsidRDefault="00A40971" w:rsidP="00B5384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71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проверками.</w:t>
      </w:r>
    </w:p>
    <w:p w:rsidR="00C51980" w:rsidRPr="00A40971" w:rsidRDefault="00C51980" w:rsidP="00A40971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0971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C51980" w:rsidRPr="00A40971" w:rsidRDefault="00C51980" w:rsidP="00A4097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4097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C51980" w:rsidRDefault="00C51980" w:rsidP="00A4097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B5384C" w:rsidRDefault="00B5384C" w:rsidP="00A4097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84C" w:rsidRDefault="00B5384C" w:rsidP="00A4097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84C" w:rsidRDefault="00B5384C" w:rsidP="00A4097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84C" w:rsidRDefault="00B5384C" w:rsidP="00A4097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84C" w:rsidRDefault="00B5384C" w:rsidP="00A4097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84C" w:rsidRDefault="00B5384C" w:rsidP="00A4097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84C" w:rsidRDefault="00B5384C" w:rsidP="00A4097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384C" w:rsidRPr="00A40971" w:rsidRDefault="00B5384C" w:rsidP="00A4097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84C" w:rsidRDefault="00B5384C" w:rsidP="00B5384C">
      <w:pPr>
        <w:pStyle w:val="aa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Распределение данного стандарта операционной процедуры</w:t>
      </w:r>
    </w:p>
    <w:p w:rsidR="006D1EA1" w:rsidRPr="00A40971" w:rsidRDefault="006D1EA1" w:rsidP="00A40971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971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A40971">
        <w:rPr>
          <w:rFonts w:ascii="Times New Roman" w:eastAsia="Calibri" w:hAnsi="Times New Roman" w:cs="Times New Roman"/>
          <w:sz w:val="28"/>
          <w:szCs w:val="28"/>
        </w:rPr>
        <w:tab/>
      </w:r>
      <w:r w:rsidRPr="00A40971">
        <w:rPr>
          <w:rFonts w:ascii="Times New Roman" w:eastAsia="Calibri" w:hAnsi="Times New Roman" w:cs="Times New Roman"/>
          <w:sz w:val="28"/>
          <w:szCs w:val="28"/>
        </w:rPr>
        <w:tab/>
      </w:r>
      <w:r w:rsidRPr="00A40971">
        <w:rPr>
          <w:rFonts w:ascii="Times New Roman" w:eastAsia="Calibri" w:hAnsi="Times New Roman" w:cs="Times New Roman"/>
          <w:sz w:val="28"/>
          <w:szCs w:val="28"/>
        </w:rPr>
        <w:tab/>
      </w:r>
      <w:r w:rsidRPr="00A40971">
        <w:rPr>
          <w:rFonts w:ascii="Times New Roman" w:eastAsia="Calibri" w:hAnsi="Times New Roman" w:cs="Times New Roman"/>
          <w:sz w:val="28"/>
          <w:szCs w:val="28"/>
        </w:rPr>
        <w:tab/>
      </w:r>
      <w:r w:rsidRPr="00A40971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A40971" w:rsidRDefault="006D1EA1" w:rsidP="00A40971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0971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A40971">
        <w:rPr>
          <w:rFonts w:ascii="Times New Roman" w:eastAsia="Calibri" w:hAnsi="Times New Roman" w:cs="Times New Roman"/>
          <w:sz w:val="28"/>
          <w:szCs w:val="28"/>
        </w:rPr>
        <w:tab/>
      </w:r>
      <w:r w:rsidRPr="00A40971">
        <w:rPr>
          <w:rFonts w:ascii="Times New Roman" w:eastAsia="Calibri" w:hAnsi="Times New Roman" w:cs="Times New Roman"/>
          <w:sz w:val="28"/>
          <w:szCs w:val="28"/>
        </w:rPr>
        <w:tab/>
      </w:r>
      <w:r w:rsidRPr="00A40971">
        <w:rPr>
          <w:rFonts w:ascii="Times New Roman" w:eastAsia="Calibri" w:hAnsi="Times New Roman" w:cs="Times New Roman"/>
          <w:sz w:val="28"/>
          <w:szCs w:val="28"/>
        </w:rPr>
        <w:tab/>
      </w:r>
      <w:r w:rsidRPr="00A40971">
        <w:rPr>
          <w:rFonts w:ascii="Times New Roman" w:eastAsia="Calibri" w:hAnsi="Times New Roman" w:cs="Times New Roman"/>
          <w:sz w:val="28"/>
          <w:szCs w:val="28"/>
        </w:rPr>
        <w:tab/>
      </w:r>
      <w:r w:rsidRPr="00A40971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A40971" w:rsidRDefault="006D1EA1" w:rsidP="00A40971">
      <w:pPr>
        <w:widowControl w:val="0"/>
        <w:spacing w:after="0" w:line="276" w:lineRule="auto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971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A40971">
        <w:rPr>
          <w:rFonts w:ascii="Times New Roman" w:eastAsia="Calibri" w:hAnsi="Times New Roman" w:cs="Times New Roman"/>
          <w:sz w:val="28"/>
          <w:szCs w:val="28"/>
        </w:rPr>
        <w:tab/>
      </w:r>
      <w:r w:rsidRPr="00A40971">
        <w:rPr>
          <w:rFonts w:ascii="Times New Roman" w:eastAsia="Calibri" w:hAnsi="Times New Roman" w:cs="Times New Roman"/>
          <w:sz w:val="28"/>
          <w:szCs w:val="28"/>
        </w:rPr>
        <w:tab/>
      </w:r>
      <w:r w:rsidRPr="00A40971">
        <w:rPr>
          <w:rFonts w:ascii="Times New Roman" w:eastAsia="Calibri" w:hAnsi="Times New Roman" w:cs="Times New Roman"/>
          <w:sz w:val="28"/>
          <w:szCs w:val="28"/>
        </w:rPr>
        <w:tab/>
      </w:r>
      <w:r w:rsidRPr="00A40971">
        <w:rPr>
          <w:rFonts w:ascii="Times New Roman" w:eastAsia="Calibri" w:hAnsi="Times New Roman" w:cs="Times New Roman"/>
          <w:sz w:val="28"/>
          <w:szCs w:val="28"/>
        </w:rPr>
        <w:tab/>
      </w:r>
      <w:r w:rsidRPr="00A40971">
        <w:rPr>
          <w:rFonts w:ascii="Times New Roman" w:eastAsia="Calibri" w:hAnsi="Times New Roman" w:cs="Times New Roman"/>
          <w:sz w:val="28"/>
          <w:szCs w:val="28"/>
        </w:rPr>
        <w:tab/>
      </w:r>
      <w:r w:rsidRPr="00A40971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A40971" w:rsidRDefault="006D1EA1" w:rsidP="00A40971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971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A40971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A40971" w:rsidRDefault="006D1EA1" w:rsidP="00A4097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97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A40971" w:rsidRDefault="006D1EA1" w:rsidP="00A4097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971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A40971" w:rsidRDefault="006D1EA1" w:rsidP="00A4097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971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A40971" w:rsidRDefault="006D1EA1" w:rsidP="00A4097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097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A40971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A40971" w:rsidRDefault="006D1EA1" w:rsidP="00A4097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A40971" w:rsidRDefault="006D1EA1" w:rsidP="00A4097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A40971" w:rsidRDefault="006D1EA1" w:rsidP="00A4097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A40971" w:rsidRDefault="006D1EA1" w:rsidP="00A40971">
            <w:pPr>
              <w:snapToGrid w:val="0"/>
              <w:spacing w:line="276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Pr="00A40971" w:rsidRDefault="006D1EA1" w:rsidP="00A4097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D1EA1" w:rsidRPr="00A40971" w:rsidSect="007413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0C" w:rsidRDefault="00E6760C" w:rsidP="00D5580D">
      <w:pPr>
        <w:spacing w:after="0" w:line="240" w:lineRule="auto"/>
      </w:pPr>
      <w:r>
        <w:separator/>
      </w:r>
    </w:p>
  </w:endnote>
  <w:endnote w:type="continuationSeparator" w:id="0">
    <w:p w:rsidR="00E6760C" w:rsidRDefault="00E6760C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0C" w:rsidRDefault="00E6760C" w:rsidP="00D5580D">
      <w:pPr>
        <w:spacing w:after="0" w:line="240" w:lineRule="auto"/>
      </w:pPr>
      <w:r>
        <w:separator/>
      </w:r>
    </w:p>
  </w:footnote>
  <w:footnote w:type="continuationSeparator" w:id="0">
    <w:p w:rsidR="00E6760C" w:rsidRDefault="00E6760C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A720B9" w:rsidRPr="00A40971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A720B9" w:rsidRPr="00A40971" w:rsidRDefault="00A720B9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A40971"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720B9" w:rsidRPr="00A40971" w:rsidRDefault="00A720B9" w:rsidP="00C63B9A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A40971">
            <w:rPr>
              <w:rFonts w:ascii="Times New Roman" w:eastAsia="Times New Roman" w:hAnsi="Times New Roman"/>
            </w:rPr>
            <w:t>С</w:t>
          </w:r>
          <w:r w:rsidR="00C63B9A" w:rsidRPr="00A40971">
            <w:rPr>
              <w:rFonts w:ascii="Times New Roman" w:eastAsia="Times New Roman" w:hAnsi="Times New Roman"/>
            </w:rPr>
            <w:t>тандарт операционной процедуры</w:t>
          </w:r>
          <w:r w:rsidR="00C63B9A" w:rsidRPr="00A40971">
            <w:rPr>
              <w:rFonts w:ascii="Times New Roman" w:eastAsia="Times New Roman" w:hAnsi="Times New Roman"/>
            </w:rPr>
            <w:br/>
          </w:r>
          <w:r w:rsidRPr="00A40971">
            <w:rPr>
              <w:rFonts w:ascii="Times New Roman" w:eastAsia="Times New Roman" w:hAnsi="Times New Roman"/>
            </w:rPr>
            <w:t>Введение капель в конъюктивальный мешок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A720B9" w:rsidRPr="00A40971" w:rsidRDefault="00A720B9" w:rsidP="00D02D7B">
          <w:pPr>
            <w:pStyle w:val="a7"/>
            <w:spacing w:before="120"/>
            <w:rPr>
              <w:rFonts w:ascii="Times New Roman" w:hAnsi="Times New Roman"/>
            </w:rPr>
          </w:pPr>
          <w:r w:rsidRPr="00A40971">
            <w:rPr>
              <w:rFonts w:ascii="Times New Roman" w:hAnsi="Times New Roman"/>
            </w:rPr>
            <w:t xml:space="preserve">Код: </w:t>
          </w:r>
          <w:r w:rsidR="00BF0D66" w:rsidRPr="00A40971">
            <w:rPr>
              <w:rFonts w:ascii="Times New Roman" w:hAnsi="Times New Roman"/>
            </w:rPr>
            <w:t xml:space="preserve">2.06.01.2.3 </w:t>
          </w:r>
          <w:r w:rsidR="00D803CD" w:rsidRPr="00A40971">
            <w:rPr>
              <w:rFonts w:ascii="Times New Roman" w:hAnsi="Times New Roman"/>
            </w:rPr>
            <w:t>(7)</w:t>
          </w:r>
        </w:p>
      </w:tc>
    </w:tr>
    <w:tr w:rsidR="00A720B9" w:rsidRPr="00A40971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20B9" w:rsidRPr="00A40971" w:rsidRDefault="00A720B9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20B9" w:rsidRPr="00A40971" w:rsidRDefault="00A720B9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A720B9" w:rsidRPr="00A40971" w:rsidRDefault="00A720B9" w:rsidP="00A40971">
          <w:pPr>
            <w:pStyle w:val="a7"/>
            <w:spacing w:before="120"/>
            <w:rPr>
              <w:rFonts w:ascii="Times New Roman" w:hAnsi="Times New Roman"/>
            </w:rPr>
          </w:pPr>
          <w:r w:rsidRPr="00A40971">
            <w:rPr>
              <w:rFonts w:ascii="Times New Roman" w:hAnsi="Times New Roman"/>
            </w:rPr>
            <w:t xml:space="preserve">Версия: 1 от </w:t>
          </w:r>
          <w:r w:rsidR="00A40971">
            <w:rPr>
              <w:rFonts w:ascii="Times New Roman" w:hAnsi="Times New Roman"/>
            </w:rPr>
            <w:t>… г.</w:t>
          </w:r>
        </w:p>
      </w:tc>
    </w:tr>
    <w:tr w:rsidR="00A720B9" w:rsidRPr="00A40971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20B9" w:rsidRPr="00A40971" w:rsidRDefault="00A720B9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20B9" w:rsidRPr="00A40971" w:rsidRDefault="00A720B9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20B9" w:rsidRPr="00A40971" w:rsidRDefault="00A720B9" w:rsidP="002748A9">
          <w:pPr>
            <w:pStyle w:val="a7"/>
            <w:spacing w:before="120"/>
            <w:rPr>
              <w:rFonts w:ascii="Times New Roman" w:hAnsi="Times New Roman"/>
            </w:rPr>
          </w:pPr>
          <w:r w:rsidRPr="00A40971">
            <w:rPr>
              <w:rFonts w:ascii="Times New Roman" w:hAnsi="Times New Roman"/>
            </w:rPr>
            <w:t xml:space="preserve">Страница: </w:t>
          </w:r>
          <w:r w:rsidR="00E7261C" w:rsidRPr="00A40971">
            <w:rPr>
              <w:rFonts w:ascii="Times New Roman" w:hAnsi="Times New Roman"/>
            </w:rPr>
            <w:fldChar w:fldCharType="begin"/>
          </w:r>
          <w:r w:rsidRPr="00A40971">
            <w:rPr>
              <w:rFonts w:ascii="Times New Roman" w:hAnsi="Times New Roman"/>
            </w:rPr>
            <w:instrText xml:space="preserve"> PAGE </w:instrText>
          </w:r>
          <w:r w:rsidR="00E7261C" w:rsidRPr="00A40971">
            <w:rPr>
              <w:rFonts w:ascii="Times New Roman" w:hAnsi="Times New Roman"/>
            </w:rPr>
            <w:fldChar w:fldCharType="separate"/>
          </w:r>
          <w:r w:rsidR="00B5384C">
            <w:rPr>
              <w:rFonts w:ascii="Times New Roman" w:hAnsi="Times New Roman"/>
              <w:noProof/>
            </w:rPr>
            <w:t>3</w:t>
          </w:r>
          <w:r w:rsidR="00E7261C" w:rsidRPr="00A40971">
            <w:rPr>
              <w:rFonts w:ascii="Times New Roman" w:hAnsi="Times New Roman"/>
            </w:rPr>
            <w:fldChar w:fldCharType="end"/>
          </w:r>
          <w:r w:rsidRPr="00A40971">
            <w:rPr>
              <w:rFonts w:ascii="Times New Roman" w:hAnsi="Times New Roman"/>
            </w:rPr>
            <w:t xml:space="preserve"> из </w:t>
          </w:r>
          <w:r w:rsidR="00E7261C" w:rsidRPr="00A40971">
            <w:rPr>
              <w:rFonts w:ascii="Times New Roman" w:hAnsi="Times New Roman"/>
            </w:rPr>
            <w:fldChar w:fldCharType="begin"/>
          </w:r>
          <w:r w:rsidRPr="00A40971">
            <w:rPr>
              <w:rFonts w:ascii="Times New Roman" w:hAnsi="Times New Roman"/>
            </w:rPr>
            <w:instrText xml:space="preserve"> NUMPAGES </w:instrText>
          </w:r>
          <w:r w:rsidR="00E7261C" w:rsidRPr="00A40971">
            <w:rPr>
              <w:rFonts w:ascii="Times New Roman" w:hAnsi="Times New Roman"/>
            </w:rPr>
            <w:fldChar w:fldCharType="separate"/>
          </w:r>
          <w:r w:rsidR="00B5384C">
            <w:rPr>
              <w:rFonts w:ascii="Times New Roman" w:hAnsi="Times New Roman"/>
              <w:noProof/>
            </w:rPr>
            <w:t>4</w:t>
          </w:r>
          <w:r w:rsidR="00E7261C" w:rsidRPr="00A40971">
            <w:rPr>
              <w:rFonts w:ascii="Times New Roman" w:hAnsi="Times New Roman"/>
            </w:rPr>
            <w:fldChar w:fldCharType="end"/>
          </w:r>
          <w:r w:rsidRPr="00A40971">
            <w:rPr>
              <w:rFonts w:ascii="Times New Roman" w:hAnsi="Times New Roman"/>
            </w:rPr>
            <w:t xml:space="preserve">              </w:t>
          </w:r>
        </w:p>
      </w:tc>
    </w:tr>
  </w:tbl>
  <w:p w:rsidR="00A720B9" w:rsidRDefault="00A720B9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B6F18"/>
    <w:multiLevelType w:val="hybridMultilevel"/>
    <w:tmpl w:val="8C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810CEB"/>
    <w:multiLevelType w:val="hybridMultilevel"/>
    <w:tmpl w:val="70225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A0C83"/>
    <w:multiLevelType w:val="hybridMultilevel"/>
    <w:tmpl w:val="CE7C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4378ED"/>
    <w:multiLevelType w:val="hybridMultilevel"/>
    <w:tmpl w:val="C2DE3FEE"/>
    <w:lvl w:ilvl="0" w:tplc="F75ABF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B65D1"/>
    <w:multiLevelType w:val="hybridMultilevel"/>
    <w:tmpl w:val="C21C499A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22A50"/>
    <w:multiLevelType w:val="hybridMultilevel"/>
    <w:tmpl w:val="4ABC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C2E80"/>
    <w:multiLevelType w:val="hybridMultilevel"/>
    <w:tmpl w:val="1EE4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01011"/>
    <w:multiLevelType w:val="hybridMultilevel"/>
    <w:tmpl w:val="3DA67B6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11DE3"/>
    <w:multiLevelType w:val="hybridMultilevel"/>
    <w:tmpl w:val="17FC89A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13"/>
  </w:num>
  <w:num w:numId="5">
    <w:abstractNumId w:val="0"/>
  </w:num>
  <w:num w:numId="6">
    <w:abstractNumId w:val="6"/>
  </w:num>
  <w:num w:numId="7">
    <w:abstractNumId w:val="20"/>
  </w:num>
  <w:num w:numId="8">
    <w:abstractNumId w:val="7"/>
  </w:num>
  <w:num w:numId="9">
    <w:abstractNumId w:val="9"/>
  </w:num>
  <w:num w:numId="10">
    <w:abstractNumId w:val="24"/>
  </w:num>
  <w:num w:numId="11">
    <w:abstractNumId w:val="22"/>
  </w:num>
  <w:num w:numId="12">
    <w:abstractNumId w:val="4"/>
  </w:num>
  <w:num w:numId="13">
    <w:abstractNumId w:val="19"/>
  </w:num>
  <w:num w:numId="14">
    <w:abstractNumId w:val="3"/>
  </w:num>
  <w:num w:numId="15">
    <w:abstractNumId w:val="18"/>
  </w:num>
  <w:num w:numId="16">
    <w:abstractNumId w:val="28"/>
  </w:num>
  <w:num w:numId="17">
    <w:abstractNumId w:val="5"/>
  </w:num>
  <w:num w:numId="18">
    <w:abstractNumId w:val="17"/>
  </w:num>
  <w:num w:numId="19">
    <w:abstractNumId w:val="11"/>
  </w:num>
  <w:num w:numId="20">
    <w:abstractNumId w:val="2"/>
  </w:num>
  <w:num w:numId="21">
    <w:abstractNumId w:val="23"/>
  </w:num>
  <w:num w:numId="22">
    <w:abstractNumId w:val="1"/>
  </w:num>
  <w:num w:numId="23">
    <w:abstractNumId w:val="21"/>
  </w:num>
  <w:num w:numId="24">
    <w:abstractNumId w:val="26"/>
  </w:num>
  <w:num w:numId="25">
    <w:abstractNumId w:val="8"/>
  </w:num>
  <w:num w:numId="26">
    <w:abstractNumId w:val="27"/>
  </w:num>
  <w:num w:numId="27">
    <w:abstractNumId w:val="15"/>
  </w:num>
  <w:num w:numId="28">
    <w:abstractNumId w:val="16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667B5"/>
    <w:rsid w:val="00084A84"/>
    <w:rsid w:val="00094AAD"/>
    <w:rsid w:val="00156167"/>
    <w:rsid w:val="001D4C1D"/>
    <w:rsid w:val="001D4CEA"/>
    <w:rsid w:val="001E5DB4"/>
    <w:rsid w:val="0020589F"/>
    <w:rsid w:val="00221B9F"/>
    <w:rsid w:val="00243715"/>
    <w:rsid w:val="002748A9"/>
    <w:rsid w:val="002A67D6"/>
    <w:rsid w:val="002A7DD2"/>
    <w:rsid w:val="002D3881"/>
    <w:rsid w:val="00381C17"/>
    <w:rsid w:val="003B6CDD"/>
    <w:rsid w:val="003C27A8"/>
    <w:rsid w:val="004132CB"/>
    <w:rsid w:val="00421A2F"/>
    <w:rsid w:val="00463320"/>
    <w:rsid w:val="004D410B"/>
    <w:rsid w:val="00501BF9"/>
    <w:rsid w:val="00511C54"/>
    <w:rsid w:val="005331EA"/>
    <w:rsid w:val="00536571"/>
    <w:rsid w:val="005963C6"/>
    <w:rsid w:val="005A7686"/>
    <w:rsid w:val="005B0F27"/>
    <w:rsid w:val="005E1A42"/>
    <w:rsid w:val="00616EA9"/>
    <w:rsid w:val="0064657D"/>
    <w:rsid w:val="00661C4E"/>
    <w:rsid w:val="006636D7"/>
    <w:rsid w:val="006872B7"/>
    <w:rsid w:val="006B1461"/>
    <w:rsid w:val="006C5562"/>
    <w:rsid w:val="006D1EA1"/>
    <w:rsid w:val="0070537C"/>
    <w:rsid w:val="00705852"/>
    <w:rsid w:val="0072437B"/>
    <w:rsid w:val="007413D1"/>
    <w:rsid w:val="007825F1"/>
    <w:rsid w:val="00791C4F"/>
    <w:rsid w:val="007A4011"/>
    <w:rsid w:val="007B1475"/>
    <w:rsid w:val="007C7213"/>
    <w:rsid w:val="007E5E83"/>
    <w:rsid w:val="007F0DF4"/>
    <w:rsid w:val="007F3A0C"/>
    <w:rsid w:val="00860812"/>
    <w:rsid w:val="008B43E0"/>
    <w:rsid w:val="008D37A3"/>
    <w:rsid w:val="008E0FC6"/>
    <w:rsid w:val="008E3BF5"/>
    <w:rsid w:val="00917BB8"/>
    <w:rsid w:val="009824AF"/>
    <w:rsid w:val="009C0955"/>
    <w:rsid w:val="009C2195"/>
    <w:rsid w:val="00A102D2"/>
    <w:rsid w:val="00A223DE"/>
    <w:rsid w:val="00A40971"/>
    <w:rsid w:val="00A45A98"/>
    <w:rsid w:val="00A51B68"/>
    <w:rsid w:val="00A53BB7"/>
    <w:rsid w:val="00A70563"/>
    <w:rsid w:val="00A720B9"/>
    <w:rsid w:val="00AF4B59"/>
    <w:rsid w:val="00B02630"/>
    <w:rsid w:val="00B5384C"/>
    <w:rsid w:val="00B56595"/>
    <w:rsid w:val="00B80F76"/>
    <w:rsid w:val="00B96723"/>
    <w:rsid w:val="00BA2DE8"/>
    <w:rsid w:val="00BF0D66"/>
    <w:rsid w:val="00BF6334"/>
    <w:rsid w:val="00C51980"/>
    <w:rsid w:val="00C63B9A"/>
    <w:rsid w:val="00CD4775"/>
    <w:rsid w:val="00CF4D20"/>
    <w:rsid w:val="00D02D7B"/>
    <w:rsid w:val="00D373ED"/>
    <w:rsid w:val="00D54191"/>
    <w:rsid w:val="00D54ADA"/>
    <w:rsid w:val="00D55307"/>
    <w:rsid w:val="00D5580D"/>
    <w:rsid w:val="00D64CD1"/>
    <w:rsid w:val="00D803CD"/>
    <w:rsid w:val="00E04D35"/>
    <w:rsid w:val="00E423EB"/>
    <w:rsid w:val="00E6760C"/>
    <w:rsid w:val="00E72241"/>
    <w:rsid w:val="00E7261C"/>
    <w:rsid w:val="00E8605C"/>
    <w:rsid w:val="00EB3273"/>
    <w:rsid w:val="00EF7946"/>
    <w:rsid w:val="00F239B0"/>
    <w:rsid w:val="00F2696E"/>
    <w:rsid w:val="00F35049"/>
    <w:rsid w:val="00F778BF"/>
    <w:rsid w:val="00FB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EE21F-707A-43F3-BB8E-7E5A7E1C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C51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opera&amp;q=%D0%B2%D0%B2%D0%B5%D0%B4%D0%B5%D0%BD%D0%B8%D1%8F+%D0%BA%D0%B0%D0%BF%D0%B5%D0%BB%D1%8C+%D0%B2+%D0%BA%D0%BE%D0%BD%D1%8A%D1%8E%D0%BD%D0%BA%D1%82%D0%B8%D0%B2%D0%B0%D0%BB%D1%8C%D0%BD%D1%8B%D0%B9+%D0%BC%D0%B5%D1%88%D0%BE%D0%BA&amp;spell=1&amp;sa=X&amp;ved=2ahUKEwiej42B9czuAhXisYsKHepJCuAQkeECKAB6BAgJE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37</cp:revision>
  <cp:lastPrinted>2019-10-17T09:28:00Z</cp:lastPrinted>
  <dcterms:created xsi:type="dcterms:W3CDTF">2019-07-01T04:38:00Z</dcterms:created>
  <dcterms:modified xsi:type="dcterms:W3CDTF">2021-02-03T08:50:00Z</dcterms:modified>
</cp:coreProperties>
</file>