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F20B6F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2748A9" w:rsidP="00F20B6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F20B6F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F20B6F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A756C6" w:rsidP="00F20B6F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«Прием лекарственных препаратов»</w:t>
            </w:r>
          </w:p>
        </w:tc>
      </w:tr>
      <w:tr w:rsidR="00D5580D" w:rsidRPr="00F20B6F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F20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20B6F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20B6F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F20B6F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6D1EA1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6D1EA1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F20B6F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F20B6F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F20B6F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20B6F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20B6F" w:rsidRDefault="00D5580D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84" w:rsidRPr="00F20B6F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3C2A84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F20B6F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3C2A84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3C2A84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84" w:rsidRPr="00F20B6F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3C2A84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20B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3C2A84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3C2A84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4" w:rsidRPr="00F20B6F" w:rsidRDefault="003C2A84" w:rsidP="00F20B6F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A52" w:rsidRPr="00F20B6F" w:rsidRDefault="00D91A52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A9" w:rsidRPr="00F20B6F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Тагил</w:t>
      </w:r>
    </w:p>
    <w:p w:rsidR="00D5580D" w:rsidRPr="00F20B6F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05852" w:rsidRPr="00F2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5580D" w:rsidRPr="00F2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60812" w:rsidRPr="00F20B6F" w:rsidRDefault="003C2A84" w:rsidP="00F20B6F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</w:t>
      </w:r>
    </w:p>
    <w:p w:rsidR="00A756C6" w:rsidRPr="00F20B6F" w:rsidRDefault="006D1EA1" w:rsidP="00DA678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F20B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A678E">
        <w:rPr>
          <w:rFonts w:ascii="Times New Roman" w:eastAsia="Times New Roman" w:hAnsi="Times New Roman"/>
          <w:sz w:val="28"/>
          <w:szCs w:val="28"/>
          <w:lang w:val="ru-RU" w:eastAsia="ru-RU"/>
        </w:rPr>
        <w:t>прием</w:t>
      </w:r>
      <w:r w:rsidR="00A756C6" w:rsidRPr="00F20B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лекарственных препаратов</w:t>
      </w:r>
    </w:p>
    <w:p w:rsidR="006D1EA1" w:rsidRPr="00F20B6F" w:rsidRDefault="006D1EA1" w:rsidP="00DA678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884F7C" w:rsidRPr="00F20B6F">
        <w:rPr>
          <w:rFonts w:ascii="Times New Roman" w:hAnsi="Times New Roman"/>
          <w:sz w:val="28"/>
          <w:szCs w:val="28"/>
          <w:lang w:val="ru-RU"/>
        </w:rPr>
        <w:t>обеспечение своевременного приема лекарственных средств, по назначению врача</w:t>
      </w:r>
    </w:p>
    <w:p w:rsidR="00221B9F" w:rsidRPr="00F20B6F" w:rsidRDefault="006D1EA1" w:rsidP="00DA678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F20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F20B6F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пребывания.</w:t>
      </w:r>
    </w:p>
    <w:p w:rsidR="00A756C6" w:rsidRPr="00F20B6F" w:rsidRDefault="006D1EA1" w:rsidP="00DA678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F20B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0BDB" w:rsidRPr="00F20B6F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F20B6F" w:rsidRDefault="006D1EA1" w:rsidP="00DA678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F20B6F">
        <w:rPr>
          <w:rFonts w:ascii="Times New Roman" w:hAnsi="Times New Roman"/>
          <w:b/>
          <w:sz w:val="28"/>
          <w:szCs w:val="28"/>
          <w:lang w:val="ru-RU"/>
        </w:rPr>
        <w:t>:</w:t>
      </w:r>
      <w:r w:rsidR="00A756C6" w:rsidRPr="00F20B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756C6" w:rsidRPr="00F20B6F">
        <w:rPr>
          <w:rFonts w:ascii="Times New Roman" w:hAnsi="Times New Roman"/>
          <w:sz w:val="28"/>
          <w:szCs w:val="28"/>
          <w:lang w:val="ru-RU"/>
        </w:rPr>
        <w:t>Любое химическое вещество – это инородное соединение, которое, если речь идет о лекарстве, должно усвоиться в организме человека с наибольшей для его здоровья пользой. Между тем, следование правилам приема может в очень большой, если не решающей, степени повлиять на действие лекарства.</w:t>
      </w:r>
      <w:r w:rsidR="007307C0" w:rsidRPr="00F20B6F">
        <w:rPr>
          <w:rFonts w:ascii="Times New Roman" w:hAnsi="Times New Roman"/>
          <w:sz w:val="28"/>
          <w:szCs w:val="28"/>
          <w:lang w:val="ru-RU"/>
        </w:rPr>
        <w:t xml:space="preserve"> К жидким лекарственным формам относятся растворы, настойки, экстракты, эмульсии, суспензии, микстуры, слизи.</w:t>
      </w:r>
    </w:p>
    <w:p w:rsidR="002E7EE1" w:rsidRPr="00F20B6F" w:rsidRDefault="006D1EA1" w:rsidP="00DA678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F20B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E7EE1" w:rsidRPr="00F20B6F" w:rsidRDefault="002E7EE1" w:rsidP="00DA678E">
      <w:pPr>
        <w:pStyle w:val="aa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sz w:val="28"/>
          <w:szCs w:val="28"/>
          <w:lang w:val="ru-RU"/>
        </w:rPr>
        <w:t>Схема применения лекарственного препарата прописанная врачом.</w:t>
      </w:r>
    </w:p>
    <w:p w:rsidR="009C2195" w:rsidRPr="00F20B6F" w:rsidRDefault="006D1EA1" w:rsidP="00DA678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2E7EE1" w:rsidRPr="00F20B6F" w:rsidRDefault="00D22B62" w:rsidP="00DA678E">
      <w:pPr>
        <w:pStyle w:val="aa"/>
        <w:widowControl/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0B6F">
        <w:rPr>
          <w:rFonts w:ascii="Times New Roman" w:hAnsi="Times New Roman"/>
          <w:b/>
          <w:sz w:val="28"/>
          <w:szCs w:val="28"/>
          <w:lang w:val="ru-RU"/>
        </w:rPr>
        <w:t>Основные правила</w:t>
      </w:r>
      <w:r w:rsidR="007307C0" w:rsidRPr="00F20B6F">
        <w:rPr>
          <w:rFonts w:ascii="Times New Roman" w:hAnsi="Times New Roman"/>
          <w:b/>
          <w:sz w:val="28"/>
          <w:szCs w:val="28"/>
          <w:lang w:val="ru-RU"/>
        </w:rPr>
        <w:t xml:space="preserve"> приема лекарственных препаратов</w:t>
      </w:r>
      <w:r w:rsidR="00F20B6F" w:rsidRPr="00F20B6F">
        <w:rPr>
          <w:rFonts w:ascii="Times New Roman" w:hAnsi="Times New Roman"/>
          <w:b/>
          <w:sz w:val="28"/>
          <w:szCs w:val="28"/>
          <w:lang w:val="ru-RU"/>
        </w:rPr>
        <w:t xml:space="preserve"> (таблеток)</w:t>
      </w:r>
      <w:r w:rsidRPr="00F20B6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36CD0" w:rsidRPr="00F20B6F" w:rsidRDefault="002E7EE1" w:rsidP="00DA678E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0B6F">
        <w:rPr>
          <w:rFonts w:ascii="Times New Roman" w:hAnsi="Times New Roman"/>
          <w:sz w:val="28"/>
          <w:szCs w:val="28"/>
          <w:u w:val="single"/>
          <w:lang w:val="ru-RU"/>
        </w:rPr>
        <w:t>Необходимо соблюдать периодичность применения препарата</w:t>
      </w:r>
      <w:r w:rsidRPr="00F20B6F">
        <w:rPr>
          <w:rFonts w:ascii="Times New Roman" w:hAnsi="Times New Roman"/>
          <w:sz w:val="28"/>
          <w:szCs w:val="28"/>
          <w:lang w:val="ru-RU"/>
        </w:rPr>
        <w:t xml:space="preserve"> (3 раза в день</w:t>
      </w:r>
      <w:r w:rsidR="00D22B62" w:rsidRPr="00F20B6F">
        <w:rPr>
          <w:rFonts w:ascii="Times New Roman" w:hAnsi="Times New Roman"/>
          <w:sz w:val="28"/>
          <w:szCs w:val="28"/>
          <w:lang w:val="ru-RU"/>
        </w:rPr>
        <w:t xml:space="preserve"> – каждые 8 часов</w:t>
      </w:r>
      <w:r w:rsidRPr="00F20B6F">
        <w:rPr>
          <w:rFonts w:ascii="Times New Roman" w:hAnsi="Times New Roman"/>
          <w:sz w:val="28"/>
          <w:szCs w:val="28"/>
          <w:lang w:val="ru-RU"/>
        </w:rPr>
        <w:t>, 2 раза в день</w:t>
      </w:r>
      <w:r w:rsidR="00D22B62" w:rsidRPr="00F20B6F">
        <w:rPr>
          <w:rFonts w:ascii="Times New Roman" w:hAnsi="Times New Roman"/>
          <w:sz w:val="28"/>
          <w:szCs w:val="28"/>
          <w:lang w:val="ru-RU"/>
        </w:rPr>
        <w:t xml:space="preserve"> – каждые 12 часов</w:t>
      </w:r>
      <w:r w:rsidRPr="00F20B6F">
        <w:rPr>
          <w:rFonts w:ascii="Times New Roman" w:hAnsi="Times New Roman"/>
          <w:sz w:val="28"/>
          <w:szCs w:val="28"/>
          <w:lang w:val="ru-RU"/>
        </w:rPr>
        <w:t>, 1 раз в день</w:t>
      </w:r>
      <w:r w:rsidR="00D22B62" w:rsidRPr="00F20B6F">
        <w:rPr>
          <w:rFonts w:ascii="Times New Roman" w:hAnsi="Times New Roman"/>
          <w:sz w:val="28"/>
          <w:szCs w:val="28"/>
          <w:lang w:val="ru-RU"/>
        </w:rPr>
        <w:t xml:space="preserve"> – между приемами должно пройти 24 часа</w:t>
      </w:r>
      <w:r w:rsidRPr="00F20B6F">
        <w:rPr>
          <w:rFonts w:ascii="Times New Roman" w:hAnsi="Times New Roman"/>
          <w:sz w:val="28"/>
          <w:szCs w:val="28"/>
          <w:lang w:val="ru-RU"/>
        </w:rPr>
        <w:t>).</w:t>
      </w:r>
    </w:p>
    <w:p w:rsidR="002E7EE1" w:rsidRPr="00F20B6F" w:rsidRDefault="002E7EE1" w:rsidP="00DA678E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0B6F">
        <w:rPr>
          <w:rFonts w:ascii="Times New Roman" w:hAnsi="Times New Roman"/>
          <w:sz w:val="28"/>
          <w:szCs w:val="28"/>
          <w:u w:val="single"/>
          <w:lang w:val="ru-RU"/>
        </w:rPr>
        <w:t>Необходимо соблюдать время применения препарата</w:t>
      </w:r>
      <w:r w:rsidRPr="00F20B6F">
        <w:rPr>
          <w:rFonts w:ascii="Times New Roman" w:hAnsi="Times New Roman"/>
          <w:sz w:val="28"/>
          <w:szCs w:val="28"/>
          <w:lang w:val="ru-RU"/>
        </w:rPr>
        <w:t xml:space="preserve"> (утро, день, вечер).</w:t>
      </w:r>
    </w:p>
    <w:p w:rsidR="002E7EE1" w:rsidRPr="00F20B6F" w:rsidRDefault="00D22B62" w:rsidP="00DA678E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0B6F">
        <w:rPr>
          <w:rFonts w:ascii="Times New Roman" w:hAnsi="Times New Roman"/>
          <w:sz w:val="28"/>
          <w:szCs w:val="28"/>
          <w:u w:val="single"/>
          <w:lang w:val="ru-RU"/>
        </w:rPr>
        <w:t>Обязательно соблюдение соотношения с приемами пищи (</w:t>
      </w:r>
      <w:r w:rsidRPr="00F20B6F">
        <w:rPr>
          <w:rFonts w:ascii="Times New Roman" w:hAnsi="Times New Roman"/>
          <w:sz w:val="28"/>
          <w:szCs w:val="28"/>
          <w:lang w:val="ru-RU"/>
        </w:rPr>
        <w:t>"до еды" 30 - 60 мин. до начала приема пищи, "во время приема пищи" - период непосредственного приема пищи в течение 30 мин. до его начала или после его окончания, "после еды" - период в течение 30 - 120 мин. после приема пищи, "натощак" - не менее чем за 60 мин. до начала приема пищи и не ранее чем через 120 мин. после его окончания).</w:t>
      </w:r>
    </w:p>
    <w:p w:rsidR="00D22B62" w:rsidRPr="00F20B6F" w:rsidRDefault="00D22B62" w:rsidP="00DA678E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20B6F">
        <w:rPr>
          <w:rStyle w:val="ae"/>
          <w:rFonts w:ascii="Times New Roman" w:hAnsi="Times New Roman"/>
          <w:b w:val="0"/>
          <w:iCs/>
          <w:sz w:val="28"/>
          <w:szCs w:val="28"/>
          <w:u w:val="single"/>
          <w:lang w:val="ru-RU"/>
        </w:rPr>
        <w:t xml:space="preserve">Если назначено несколько лечебных препаратов, принимать их необходимо отдельно </w:t>
      </w:r>
      <w:r w:rsidRPr="00F20B6F">
        <w:rPr>
          <w:rStyle w:val="ae"/>
          <w:rFonts w:ascii="Times New Roman" w:hAnsi="Times New Roman"/>
          <w:iCs/>
          <w:sz w:val="28"/>
          <w:szCs w:val="28"/>
          <w:lang w:val="ru-RU"/>
        </w:rPr>
        <w:t>(</w:t>
      </w:r>
      <w:r w:rsidRPr="00F20B6F">
        <w:rPr>
          <w:rFonts w:ascii="Times New Roman" w:hAnsi="Times New Roman"/>
          <w:sz w:val="28"/>
          <w:szCs w:val="28"/>
          <w:lang w:val="ru-RU"/>
        </w:rPr>
        <w:t>прием лекарственных средств нужно развести по времени, чтобы промежуток между приемом составлял</w:t>
      </w:r>
      <w:r w:rsidRPr="00F20B6F">
        <w:rPr>
          <w:rFonts w:ascii="Times New Roman" w:hAnsi="Times New Roman"/>
          <w:sz w:val="28"/>
          <w:szCs w:val="28"/>
        </w:rPr>
        <w:t> </w:t>
      </w:r>
      <w:r w:rsidRPr="00F20B6F">
        <w:rPr>
          <w:rFonts w:ascii="Times New Roman" w:hAnsi="Times New Roman"/>
          <w:bCs/>
          <w:iCs/>
          <w:sz w:val="28"/>
          <w:szCs w:val="28"/>
          <w:lang w:val="ru-RU"/>
        </w:rPr>
        <w:t xml:space="preserve">не менее 15-30 </w:t>
      </w:r>
      <w:r w:rsidRPr="00F20B6F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минут).</w:t>
      </w:r>
    </w:p>
    <w:p w:rsidR="00D22B62" w:rsidRPr="00F20B6F" w:rsidRDefault="00D22B62" w:rsidP="00DA678E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0B6F">
        <w:rPr>
          <w:rFonts w:ascii="Times New Roman" w:hAnsi="Times New Roman"/>
          <w:sz w:val="28"/>
          <w:szCs w:val="28"/>
          <w:u w:val="single"/>
          <w:lang w:val="ru-RU"/>
        </w:rPr>
        <w:t xml:space="preserve">Если нет никаких специальных указаний, </w:t>
      </w:r>
      <w:r w:rsidRPr="00F20B6F">
        <w:rPr>
          <w:rFonts w:ascii="Times New Roman" w:hAnsi="Times New Roman"/>
          <w:sz w:val="28"/>
          <w:szCs w:val="28"/>
          <w:lang w:val="ru-RU"/>
        </w:rPr>
        <w:t>лекарственные препараты необходимо запивать простой кипяченой водой комнатной температуры.</w:t>
      </w:r>
    </w:p>
    <w:p w:rsidR="00D22B62" w:rsidRPr="00F20B6F" w:rsidRDefault="00D22B62" w:rsidP="00DA678E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0B6F">
        <w:rPr>
          <w:rFonts w:ascii="Times New Roman" w:hAnsi="Times New Roman"/>
          <w:sz w:val="28"/>
          <w:szCs w:val="28"/>
          <w:u w:val="single"/>
          <w:lang w:val="ru-RU"/>
        </w:rPr>
        <w:t xml:space="preserve">Прием препаратов необходимо доводить до конца </w:t>
      </w:r>
      <w:r w:rsidRPr="00F20B6F">
        <w:rPr>
          <w:rFonts w:ascii="Times New Roman" w:hAnsi="Times New Roman"/>
          <w:sz w:val="28"/>
          <w:szCs w:val="28"/>
          <w:lang w:val="ru-RU"/>
        </w:rPr>
        <w:t>(особенно антибиотики)</w:t>
      </w:r>
    </w:p>
    <w:p w:rsidR="00D22B62" w:rsidRPr="00F20B6F" w:rsidRDefault="00D22B62" w:rsidP="00DA678E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0B6F">
        <w:rPr>
          <w:rFonts w:ascii="Times New Roman" w:hAnsi="Times New Roman"/>
          <w:sz w:val="28"/>
          <w:szCs w:val="28"/>
          <w:u w:val="single"/>
          <w:lang w:val="ru-RU"/>
        </w:rPr>
        <w:t>Недопустимо употреблять препараты с истекшим сроком годности,</w:t>
      </w:r>
      <w:r w:rsidRPr="00F20B6F">
        <w:rPr>
          <w:rFonts w:ascii="Times New Roman" w:hAnsi="Times New Roman"/>
          <w:sz w:val="28"/>
          <w:szCs w:val="28"/>
          <w:lang w:val="ru-RU"/>
        </w:rPr>
        <w:t xml:space="preserve"> а так же те препараты в отношении которых не соблюдались условия хранения указанные на упаковке препарата.</w:t>
      </w:r>
    </w:p>
    <w:p w:rsidR="007307C0" w:rsidRPr="00F20B6F" w:rsidRDefault="007307C0" w:rsidP="00DA678E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6F">
        <w:rPr>
          <w:rFonts w:ascii="Times New Roman" w:hAnsi="Times New Roman" w:cs="Times New Roman"/>
          <w:b/>
          <w:sz w:val="28"/>
          <w:szCs w:val="28"/>
        </w:rPr>
        <w:t>Основные правила приема жидких лекарственных препаратов:</w:t>
      </w:r>
    </w:p>
    <w:p w:rsidR="007307C0" w:rsidRPr="00F20B6F" w:rsidRDefault="007307C0" w:rsidP="00DA678E">
      <w:pPr>
        <w:pStyle w:val="aa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sz w:val="28"/>
          <w:szCs w:val="28"/>
          <w:lang w:val="ru-RU"/>
        </w:rPr>
        <w:t>прежде чем дать пациенту лекарственное средство внимательно прочитайте лист назначения;</w:t>
      </w:r>
    </w:p>
    <w:p w:rsidR="007307C0" w:rsidRPr="00F20B6F" w:rsidRDefault="007307C0" w:rsidP="00DA678E">
      <w:pPr>
        <w:pStyle w:val="aa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sz w:val="28"/>
          <w:szCs w:val="28"/>
          <w:lang w:val="ru-RU"/>
        </w:rPr>
        <w:t>убедитесь, что перед вами тот пациент, фамилия которого указана в листе назначения;</w:t>
      </w:r>
    </w:p>
    <w:p w:rsidR="007307C0" w:rsidRPr="00F20B6F" w:rsidRDefault="007307C0" w:rsidP="00DA678E">
      <w:pPr>
        <w:pStyle w:val="aa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sz w:val="28"/>
          <w:szCs w:val="28"/>
          <w:lang w:val="ru-RU"/>
        </w:rPr>
        <w:t>будьте особенно внимательны при наличии пациентов с одинаковыми фамилиями и/или получающих одинаковые жидкие лекарственные средства;</w:t>
      </w:r>
    </w:p>
    <w:p w:rsidR="007307C0" w:rsidRPr="00F20B6F" w:rsidRDefault="007307C0" w:rsidP="00DA678E">
      <w:pPr>
        <w:pStyle w:val="aa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sz w:val="28"/>
          <w:szCs w:val="28"/>
          <w:lang w:val="ru-RU"/>
        </w:rPr>
        <w:t>проверьте название жидкого лекарственного средства, его дозу и способ применения;</w:t>
      </w:r>
    </w:p>
    <w:p w:rsidR="007307C0" w:rsidRPr="00F20B6F" w:rsidRDefault="007307C0" w:rsidP="00DA678E">
      <w:pPr>
        <w:pStyle w:val="aa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sz w:val="28"/>
          <w:szCs w:val="28"/>
          <w:lang w:val="ru-RU"/>
        </w:rPr>
        <w:t>проверьте на упаковке соответствие этикетки назначению врача;</w:t>
      </w:r>
    </w:p>
    <w:p w:rsidR="007307C0" w:rsidRPr="00F20B6F" w:rsidRDefault="007307C0" w:rsidP="00DA678E">
      <w:pPr>
        <w:pStyle w:val="aa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hAnsi="Times New Roman"/>
          <w:sz w:val="28"/>
          <w:szCs w:val="28"/>
          <w:lang w:val="ru-RU"/>
        </w:rPr>
        <w:t>пациенту необходимо принять лекарственное средство в вашем присутствии, а также обсудить с вами любые свои сомнения.</w:t>
      </w:r>
    </w:p>
    <w:p w:rsidR="00F20B6F" w:rsidRPr="00F20B6F" w:rsidRDefault="00F20B6F" w:rsidP="00F20B6F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6F">
        <w:rPr>
          <w:rFonts w:ascii="Times New Roman" w:hAnsi="Times New Roman" w:cs="Times New Roman"/>
          <w:b/>
          <w:sz w:val="28"/>
          <w:szCs w:val="28"/>
        </w:rPr>
        <w:t>Особые указания</w:t>
      </w:r>
    </w:p>
    <w:p w:rsidR="00D22B62" w:rsidRPr="00F20B6F" w:rsidRDefault="007307C0" w:rsidP="00DA678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 xml:space="preserve">Хранение лекарственных препаратов осуществляется в соответствии с инструкцией к препаратам, а </w:t>
      </w:r>
      <w:r w:rsidR="00D91A52" w:rsidRPr="00F20B6F">
        <w:rPr>
          <w:rFonts w:ascii="Times New Roman" w:hAnsi="Times New Roman" w:cs="Times New Roman"/>
          <w:sz w:val="28"/>
          <w:szCs w:val="28"/>
        </w:rPr>
        <w:t>также</w:t>
      </w:r>
      <w:r w:rsidRPr="00F20B6F">
        <w:rPr>
          <w:rFonts w:ascii="Times New Roman" w:hAnsi="Times New Roman" w:cs="Times New Roman"/>
          <w:sz w:val="28"/>
          <w:szCs w:val="28"/>
        </w:rPr>
        <w:t xml:space="preserve"> при</w:t>
      </w:r>
      <w:r w:rsidRPr="00F20B6F">
        <w:rPr>
          <w:rFonts w:ascii="Times New Roman" w:eastAsia="Calibri" w:hAnsi="Times New Roman" w:cs="Times New Roman"/>
          <w:sz w:val="28"/>
          <w:szCs w:val="28"/>
        </w:rPr>
        <w:t xml:space="preserve"> относительной влажности не более 65% в зависимости от соответствующей климатической зоны (I, II, III, IVА, IVБ), если специальные условия хранения не указаны в нормативной документации.</w:t>
      </w:r>
      <w:r w:rsidR="00F20B6F" w:rsidRPr="00F20B6F">
        <w:rPr>
          <w:rFonts w:ascii="Times New Roman" w:eastAsia="Calibri" w:hAnsi="Times New Roman" w:cs="Times New Roman"/>
          <w:sz w:val="28"/>
          <w:szCs w:val="28"/>
        </w:rPr>
        <w:t xml:space="preserve"> Препараты хранятся в шкафах для хранения препаратов, шкафы должны находиться в кабинете старшей медицинской сестры</w:t>
      </w:r>
    </w:p>
    <w:p w:rsidR="002F5CEE" w:rsidRPr="00F20B6F" w:rsidRDefault="003C2A84" w:rsidP="00F20B6F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B6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Область и способы проверки выполнения</w:t>
      </w:r>
      <w:r w:rsidR="002F5CEE" w:rsidRPr="00F20B6F">
        <w:rPr>
          <w:rFonts w:ascii="Times New Roman" w:eastAsia="Times New Roman" w:hAnsi="Times New Roman"/>
          <w:sz w:val="28"/>
          <w:szCs w:val="28"/>
          <w:lang w:val="ru-RU" w:eastAsia="ru-RU"/>
        </w:rPr>
        <w:t>: п</w:t>
      </w:r>
      <w:r w:rsidR="002F5CEE" w:rsidRPr="00F20B6F">
        <w:rPr>
          <w:rFonts w:ascii="Times New Roman" w:hAnsi="Times New Roman"/>
          <w:sz w:val="28"/>
          <w:szCs w:val="28"/>
          <w:lang w:val="ru-RU"/>
        </w:rPr>
        <w:t xml:space="preserve">роверка проводится путем проверки записей об услуге: </w:t>
      </w:r>
    </w:p>
    <w:p w:rsidR="002F5CEE" w:rsidRPr="00F20B6F" w:rsidRDefault="002F5CEE" w:rsidP="00F20B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2F5CEE" w:rsidRPr="00F20B6F" w:rsidRDefault="002F5CEE" w:rsidP="00F20B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2F5CEE" w:rsidRPr="00F20B6F" w:rsidRDefault="002F5CEE" w:rsidP="00F20B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3C2A84" w:rsidRPr="00F20B6F" w:rsidRDefault="002F5CEE" w:rsidP="00F20B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проверяющий заполняет журнал Контроля качества в соответствии с проверками.</w:t>
      </w:r>
    </w:p>
    <w:p w:rsidR="007307C0" w:rsidRPr="00F20B6F" w:rsidRDefault="007307C0" w:rsidP="00F20B6F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B6F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7307C0" w:rsidRPr="00F20B6F" w:rsidRDefault="007307C0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0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7307C0" w:rsidRDefault="007307C0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8E" w:rsidRPr="00F20B6F" w:rsidRDefault="00DA678E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1EA1" w:rsidRPr="00F20B6F" w:rsidRDefault="006D1EA1" w:rsidP="00F20B6F">
      <w:pPr>
        <w:spacing w:before="24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B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</w:t>
      </w:r>
      <w:r w:rsidR="00F20B6F" w:rsidRPr="00F20B6F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F20B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0B6F" w:rsidRPr="00F20B6F">
        <w:rPr>
          <w:rFonts w:ascii="Times New Roman" w:eastAsia="Calibri" w:hAnsi="Times New Roman" w:cs="Times New Roman"/>
          <w:b/>
          <w:sz w:val="28"/>
          <w:szCs w:val="28"/>
        </w:rPr>
        <w:t>правил</w:t>
      </w:r>
    </w:p>
    <w:p w:rsidR="006D1EA1" w:rsidRPr="00F20B6F" w:rsidRDefault="006D1EA1" w:rsidP="00F20B6F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6F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F20B6F" w:rsidRDefault="006D1EA1" w:rsidP="00F20B6F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0B6F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F20B6F" w:rsidRDefault="006D1EA1" w:rsidP="00F20B6F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6F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  <w:r w:rsidRPr="00F20B6F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F20B6F" w:rsidRDefault="006D1EA1" w:rsidP="00F20B6F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B6F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F20B6F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6F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F20B6F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20B6F" w:rsidRDefault="006D1EA1" w:rsidP="00F20B6F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F20B6F" w:rsidRDefault="006D1EA1" w:rsidP="00F20B6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1EA1" w:rsidRPr="00F20B6F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C8" w:rsidRDefault="00155DC8" w:rsidP="00D5580D">
      <w:pPr>
        <w:spacing w:after="0" w:line="240" w:lineRule="auto"/>
      </w:pPr>
      <w:r>
        <w:separator/>
      </w:r>
    </w:p>
  </w:endnote>
  <w:endnote w:type="continuationSeparator" w:id="0">
    <w:p w:rsidR="00155DC8" w:rsidRDefault="00155DC8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C8" w:rsidRDefault="00155DC8" w:rsidP="00D5580D">
      <w:pPr>
        <w:spacing w:after="0" w:line="240" w:lineRule="auto"/>
      </w:pPr>
      <w:r>
        <w:separator/>
      </w:r>
    </w:p>
  </w:footnote>
  <w:footnote w:type="continuationSeparator" w:id="0">
    <w:p w:rsidR="00155DC8" w:rsidRDefault="00155DC8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D22B62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22B62" w:rsidRDefault="00D22B62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2B62" w:rsidRPr="00D17B2C" w:rsidRDefault="00D22B62" w:rsidP="00884F7C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Правила «Прием лекарственных препаратов»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22B62" w:rsidRDefault="00D22B62" w:rsidP="00A756C6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C20BDF" w:rsidRPr="00C20BDF">
            <w:rPr>
              <w:rFonts w:ascii="Times New Roman" w:hAnsi="Times New Roman"/>
            </w:rPr>
            <w:t xml:space="preserve">2.06.01.2.3 </w:t>
          </w:r>
          <w:r w:rsidR="00791B67">
            <w:rPr>
              <w:rFonts w:ascii="Times New Roman" w:hAnsi="Times New Roman"/>
            </w:rPr>
            <w:t>(9</w:t>
          </w:r>
          <w:r w:rsidR="00791B67" w:rsidRPr="00791B67">
            <w:rPr>
              <w:rFonts w:ascii="Times New Roman" w:hAnsi="Times New Roman"/>
            </w:rPr>
            <w:t>)</w:t>
          </w:r>
        </w:p>
      </w:tc>
    </w:tr>
    <w:tr w:rsidR="00D22B62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B62" w:rsidRDefault="00D22B62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B62" w:rsidRDefault="00D22B62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22B62" w:rsidRPr="00C344EB" w:rsidRDefault="00D22B62" w:rsidP="00F20B6F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F20B6F">
            <w:rPr>
              <w:rFonts w:ascii="Times New Roman" w:hAnsi="Times New Roman"/>
            </w:rPr>
            <w:t>… г.</w:t>
          </w:r>
        </w:p>
      </w:tc>
    </w:tr>
    <w:tr w:rsidR="00D22B62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B62" w:rsidRPr="00C344EB" w:rsidRDefault="00D22B62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B62" w:rsidRPr="00C344EB" w:rsidRDefault="00D22B62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2B62" w:rsidRDefault="00D22B62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8C26D4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8C26D4">
            <w:rPr>
              <w:rFonts w:ascii="Times New Roman" w:hAnsi="Times New Roman"/>
            </w:rPr>
            <w:fldChar w:fldCharType="separate"/>
          </w:r>
          <w:r w:rsidR="00DA678E">
            <w:rPr>
              <w:rFonts w:ascii="Times New Roman" w:hAnsi="Times New Roman"/>
              <w:noProof/>
            </w:rPr>
            <w:t>4</w:t>
          </w:r>
          <w:r w:rsidR="008C26D4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8C26D4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8C26D4">
            <w:rPr>
              <w:rFonts w:ascii="Times New Roman" w:hAnsi="Times New Roman"/>
            </w:rPr>
            <w:fldChar w:fldCharType="separate"/>
          </w:r>
          <w:r w:rsidR="00DA678E">
            <w:rPr>
              <w:rFonts w:ascii="Times New Roman" w:hAnsi="Times New Roman"/>
              <w:noProof/>
            </w:rPr>
            <w:t>5</w:t>
          </w:r>
          <w:r w:rsidR="008C26D4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D22B62" w:rsidRDefault="00D22B62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130EF"/>
    <w:multiLevelType w:val="hybridMultilevel"/>
    <w:tmpl w:val="D7BA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544EC7"/>
    <w:multiLevelType w:val="hybridMultilevel"/>
    <w:tmpl w:val="E404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2B62FC"/>
    <w:multiLevelType w:val="hybridMultilevel"/>
    <w:tmpl w:val="6E08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A0FC5"/>
    <w:multiLevelType w:val="hybridMultilevel"/>
    <w:tmpl w:val="5E70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113A"/>
    <w:multiLevelType w:val="hybridMultilevel"/>
    <w:tmpl w:val="9432E7C0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D2B2D"/>
    <w:multiLevelType w:val="hybridMultilevel"/>
    <w:tmpl w:val="0C08E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018A4"/>
    <w:multiLevelType w:val="hybridMultilevel"/>
    <w:tmpl w:val="26F63154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21F16"/>
    <w:multiLevelType w:val="hybridMultilevel"/>
    <w:tmpl w:val="F79E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15008"/>
    <w:multiLevelType w:val="hybridMultilevel"/>
    <w:tmpl w:val="3E6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21"/>
  </w:num>
  <w:num w:numId="8">
    <w:abstractNumId w:val="9"/>
  </w:num>
  <w:num w:numId="9">
    <w:abstractNumId w:val="10"/>
  </w:num>
  <w:num w:numId="10">
    <w:abstractNumId w:val="27"/>
  </w:num>
  <w:num w:numId="11">
    <w:abstractNumId w:val="25"/>
  </w:num>
  <w:num w:numId="12">
    <w:abstractNumId w:val="5"/>
  </w:num>
  <w:num w:numId="13">
    <w:abstractNumId w:val="19"/>
  </w:num>
  <w:num w:numId="14">
    <w:abstractNumId w:val="4"/>
  </w:num>
  <w:num w:numId="15">
    <w:abstractNumId w:val="18"/>
  </w:num>
  <w:num w:numId="16">
    <w:abstractNumId w:val="31"/>
  </w:num>
  <w:num w:numId="17">
    <w:abstractNumId w:val="7"/>
  </w:num>
  <w:num w:numId="18">
    <w:abstractNumId w:val="17"/>
  </w:num>
  <w:num w:numId="19">
    <w:abstractNumId w:val="11"/>
  </w:num>
  <w:num w:numId="20">
    <w:abstractNumId w:val="2"/>
  </w:num>
  <w:num w:numId="21">
    <w:abstractNumId w:val="26"/>
  </w:num>
  <w:num w:numId="22">
    <w:abstractNumId w:val="1"/>
  </w:num>
  <w:num w:numId="23">
    <w:abstractNumId w:val="24"/>
  </w:num>
  <w:num w:numId="24">
    <w:abstractNumId w:val="29"/>
  </w:num>
  <w:num w:numId="25">
    <w:abstractNumId w:val="23"/>
  </w:num>
  <w:num w:numId="26">
    <w:abstractNumId w:val="15"/>
  </w:num>
  <w:num w:numId="27">
    <w:abstractNumId w:val="12"/>
  </w:num>
  <w:num w:numId="28">
    <w:abstractNumId w:val="16"/>
  </w:num>
  <w:num w:numId="29">
    <w:abstractNumId w:val="30"/>
  </w:num>
  <w:num w:numId="30">
    <w:abstractNumId w:val="20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94AAD"/>
    <w:rsid w:val="001046BA"/>
    <w:rsid w:val="00136CD0"/>
    <w:rsid w:val="00155DC8"/>
    <w:rsid w:val="00156167"/>
    <w:rsid w:val="001B06B2"/>
    <w:rsid w:val="001D4C1D"/>
    <w:rsid w:val="001E5DB4"/>
    <w:rsid w:val="0020589F"/>
    <w:rsid w:val="00221B9F"/>
    <w:rsid w:val="00243715"/>
    <w:rsid w:val="002748A9"/>
    <w:rsid w:val="002A67D6"/>
    <w:rsid w:val="002A7DD2"/>
    <w:rsid w:val="002C0875"/>
    <w:rsid w:val="002D3881"/>
    <w:rsid w:val="002E7EE1"/>
    <w:rsid w:val="002F5CEE"/>
    <w:rsid w:val="0030275C"/>
    <w:rsid w:val="003471EA"/>
    <w:rsid w:val="00381C17"/>
    <w:rsid w:val="003B6CDD"/>
    <w:rsid w:val="003C27A8"/>
    <w:rsid w:val="003C2A84"/>
    <w:rsid w:val="004132CB"/>
    <w:rsid w:val="00415E87"/>
    <w:rsid w:val="00463320"/>
    <w:rsid w:val="00501BF9"/>
    <w:rsid w:val="00511C54"/>
    <w:rsid w:val="005963C6"/>
    <w:rsid w:val="005A7686"/>
    <w:rsid w:val="005B0F27"/>
    <w:rsid w:val="006143BF"/>
    <w:rsid w:val="00616EA9"/>
    <w:rsid w:val="00644318"/>
    <w:rsid w:val="0064657D"/>
    <w:rsid w:val="006636D7"/>
    <w:rsid w:val="006872B7"/>
    <w:rsid w:val="006B1461"/>
    <w:rsid w:val="006C5562"/>
    <w:rsid w:val="006D1EA1"/>
    <w:rsid w:val="0070537C"/>
    <w:rsid w:val="00705852"/>
    <w:rsid w:val="007307C0"/>
    <w:rsid w:val="007413D1"/>
    <w:rsid w:val="007825F1"/>
    <w:rsid w:val="00791B67"/>
    <w:rsid w:val="00791C4F"/>
    <w:rsid w:val="007B1475"/>
    <w:rsid w:val="007C7213"/>
    <w:rsid w:val="007E5E83"/>
    <w:rsid w:val="00844C8C"/>
    <w:rsid w:val="00860812"/>
    <w:rsid w:val="00881D27"/>
    <w:rsid w:val="00884675"/>
    <w:rsid w:val="00884F7C"/>
    <w:rsid w:val="00885F18"/>
    <w:rsid w:val="008B43E0"/>
    <w:rsid w:val="008C26D4"/>
    <w:rsid w:val="00917BB8"/>
    <w:rsid w:val="009824AF"/>
    <w:rsid w:val="009C0955"/>
    <w:rsid w:val="009C2195"/>
    <w:rsid w:val="00A102D2"/>
    <w:rsid w:val="00A45A98"/>
    <w:rsid w:val="00A53BB7"/>
    <w:rsid w:val="00A70563"/>
    <w:rsid w:val="00A756C6"/>
    <w:rsid w:val="00B02630"/>
    <w:rsid w:val="00B80F76"/>
    <w:rsid w:val="00B96723"/>
    <w:rsid w:val="00BA2DE8"/>
    <w:rsid w:val="00BF6334"/>
    <w:rsid w:val="00C20BDF"/>
    <w:rsid w:val="00C37F7A"/>
    <w:rsid w:val="00CD4775"/>
    <w:rsid w:val="00D02D7B"/>
    <w:rsid w:val="00D22B62"/>
    <w:rsid w:val="00D373ED"/>
    <w:rsid w:val="00D54191"/>
    <w:rsid w:val="00D54ADA"/>
    <w:rsid w:val="00D55307"/>
    <w:rsid w:val="00D5580D"/>
    <w:rsid w:val="00D64CD1"/>
    <w:rsid w:val="00D91A52"/>
    <w:rsid w:val="00DA678E"/>
    <w:rsid w:val="00E04D35"/>
    <w:rsid w:val="00E8605C"/>
    <w:rsid w:val="00EB3273"/>
    <w:rsid w:val="00EE7163"/>
    <w:rsid w:val="00EF7946"/>
    <w:rsid w:val="00F20B6F"/>
    <w:rsid w:val="00F20BDB"/>
    <w:rsid w:val="00F239B0"/>
    <w:rsid w:val="00F2696E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0EC10-DC3C-4757-BCCC-80FD442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rtejustify">
    <w:name w:val="rtejustify"/>
    <w:basedOn w:val="a"/>
    <w:rsid w:val="00A7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D22B62"/>
    <w:rPr>
      <w:b/>
      <w:bCs/>
    </w:rPr>
  </w:style>
  <w:style w:type="paragraph" w:customStyle="1" w:styleId="ConsPlusNormal">
    <w:name w:val="ConsPlusNormal"/>
    <w:rsid w:val="00730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37</cp:revision>
  <cp:lastPrinted>2019-10-17T09:28:00Z</cp:lastPrinted>
  <dcterms:created xsi:type="dcterms:W3CDTF">2019-07-01T04:38:00Z</dcterms:created>
  <dcterms:modified xsi:type="dcterms:W3CDTF">2021-02-03T08:53:00Z</dcterms:modified>
</cp:coreProperties>
</file>