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5E4693" w:rsidRPr="0071080D" w14:paraId="04726BC9" w14:textId="77777777" w:rsidTr="00302B5B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D7B0" w14:textId="77777777" w:rsidR="005E4693" w:rsidRPr="0071080D" w:rsidRDefault="005E4693" w:rsidP="0071080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1080D">
              <w:rPr>
                <w:b/>
                <w:sz w:val="28"/>
                <w:szCs w:val="28"/>
              </w:rPr>
              <w:t xml:space="preserve">ГАУСО СО «ЦСПСиД «Отрада» Октябрьского района </w:t>
            </w:r>
            <w:proofErr w:type="spellStart"/>
            <w:r w:rsidRPr="0071080D">
              <w:rPr>
                <w:b/>
                <w:sz w:val="28"/>
                <w:szCs w:val="28"/>
              </w:rPr>
              <w:t>г.Екатеринбурга</w:t>
            </w:r>
            <w:proofErr w:type="spellEnd"/>
            <w:r w:rsidRPr="0071080D">
              <w:rPr>
                <w:b/>
                <w:sz w:val="28"/>
                <w:szCs w:val="28"/>
              </w:rPr>
              <w:t>»</w:t>
            </w:r>
          </w:p>
        </w:tc>
      </w:tr>
      <w:tr w:rsidR="005E4693" w:rsidRPr="0071080D" w14:paraId="672D89BC" w14:textId="77777777" w:rsidTr="00302B5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043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  <w:lang w:val="kk-KZ"/>
              </w:rPr>
            </w:pPr>
            <w:r w:rsidRPr="0071080D">
              <w:rPr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048E" w14:textId="77777777" w:rsidR="005E4693" w:rsidRPr="0071080D" w:rsidRDefault="005E4693" w:rsidP="0071080D">
            <w:pPr>
              <w:tabs>
                <w:tab w:val="left" w:pos="426"/>
                <w:tab w:val="left" w:pos="1440"/>
              </w:tabs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5E4693" w:rsidRPr="0071080D" w14:paraId="45C6EA1F" w14:textId="77777777" w:rsidTr="00302B5B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C71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71080D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D183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71080D">
              <w:rPr>
                <w:rFonts w:eastAsia="Times New Roman"/>
                <w:sz w:val="28"/>
                <w:szCs w:val="28"/>
              </w:rPr>
              <w:t xml:space="preserve">Стандарт операционной процедуры </w:t>
            </w:r>
            <w:r w:rsidRPr="0071080D">
              <w:rPr>
                <w:sz w:val="28"/>
                <w:szCs w:val="28"/>
              </w:rPr>
              <w:t xml:space="preserve"> </w:t>
            </w:r>
          </w:p>
          <w:p w14:paraId="39246F19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1080D">
              <w:rPr>
                <w:rFonts w:eastAsia="Times New Roman"/>
                <w:sz w:val="28"/>
                <w:szCs w:val="28"/>
              </w:rPr>
              <w:t>Педагогическая диагностика несовершеннолетних</w:t>
            </w:r>
          </w:p>
        </w:tc>
      </w:tr>
      <w:tr w:rsidR="005E4693" w:rsidRPr="0071080D" w14:paraId="4FBCB26B" w14:textId="77777777" w:rsidTr="00302B5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182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  <w:r w:rsidRPr="0071080D">
              <w:rPr>
                <w:b/>
                <w:sz w:val="28"/>
                <w:szCs w:val="28"/>
                <w:lang w:val="kk-KZ"/>
              </w:rPr>
              <w:t>Утвержден:</w:t>
            </w:r>
            <w:r w:rsidRPr="0071080D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17CB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5E4693" w:rsidRPr="0071080D" w14:paraId="36E61ECA" w14:textId="77777777" w:rsidTr="00302B5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D63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  <w:lang w:val="kk-KZ"/>
              </w:rPr>
            </w:pPr>
            <w:r w:rsidRPr="0071080D">
              <w:rPr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D29F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5E4693" w:rsidRPr="0071080D" w14:paraId="6CEFA561" w14:textId="77777777" w:rsidTr="00302B5B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7FD21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71080D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BB59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71080D">
              <w:rPr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0F6F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71080D">
              <w:rPr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07D1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71080D">
              <w:rPr>
                <w:sz w:val="28"/>
                <w:szCs w:val="28"/>
              </w:rPr>
              <w:t>подпись</w:t>
            </w:r>
          </w:p>
        </w:tc>
      </w:tr>
      <w:tr w:rsidR="005E4693" w:rsidRPr="0071080D" w14:paraId="28A41692" w14:textId="77777777" w:rsidTr="00302B5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86CE1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CA48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E21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6E2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5E4693" w:rsidRPr="0071080D" w14:paraId="60026F65" w14:textId="77777777" w:rsidTr="00302B5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2AC4A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7724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54E7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DEE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5E4693" w:rsidRPr="0071080D" w14:paraId="4A6502AB" w14:textId="77777777" w:rsidTr="00302B5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87106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71080D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46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4BC8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3E5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  <w:lang w:val="kk-KZ"/>
              </w:rPr>
            </w:pPr>
          </w:p>
        </w:tc>
      </w:tr>
      <w:tr w:rsidR="005E4693" w:rsidRPr="0071080D" w14:paraId="45B7F297" w14:textId="77777777" w:rsidTr="00302B5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44918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192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9C30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896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5E4693" w:rsidRPr="0071080D" w14:paraId="58D701DC" w14:textId="77777777" w:rsidTr="00302B5B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B5D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71080D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6D3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6E7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51F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5E4693" w:rsidRPr="0071080D" w14:paraId="47035CE7" w14:textId="77777777" w:rsidTr="00302B5B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877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71080D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B61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  <w:r w:rsidRPr="0071080D">
              <w:rPr>
                <w:sz w:val="28"/>
                <w:szCs w:val="28"/>
              </w:rPr>
              <w:t>логопед, социальный педагог, заведующий отделением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C2A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C61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5E4693" w:rsidRPr="0071080D" w14:paraId="1550163D" w14:textId="77777777" w:rsidTr="00302B5B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F7B0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71080D">
              <w:rPr>
                <w:b/>
                <w:sz w:val="28"/>
                <w:szCs w:val="28"/>
              </w:rPr>
              <w:t xml:space="preserve">Дата введения </w:t>
            </w:r>
            <w:r w:rsidRPr="0071080D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8BF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11C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454" w14:textId="77777777" w:rsidR="005E4693" w:rsidRPr="0071080D" w:rsidRDefault="005E4693" w:rsidP="0071080D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</w:tbl>
    <w:p w14:paraId="3C71CCB9" w14:textId="77777777" w:rsidR="00B102AA" w:rsidRPr="0071080D" w:rsidRDefault="00B102AA" w:rsidP="0071080D">
      <w:pPr>
        <w:rPr>
          <w:sz w:val="28"/>
          <w:szCs w:val="28"/>
        </w:rPr>
      </w:pPr>
    </w:p>
    <w:p w14:paraId="74C79AC6" w14:textId="77777777" w:rsidR="00D06C4D" w:rsidRPr="0071080D" w:rsidRDefault="00D06C4D" w:rsidP="0071080D">
      <w:pPr>
        <w:ind w:firstLine="0"/>
        <w:rPr>
          <w:b/>
          <w:color w:val="000000"/>
          <w:sz w:val="28"/>
          <w:szCs w:val="28"/>
        </w:rPr>
      </w:pPr>
    </w:p>
    <w:p w14:paraId="2889A40E" w14:textId="77777777" w:rsidR="00D06C4D" w:rsidRDefault="00D06C4D" w:rsidP="0071080D">
      <w:pPr>
        <w:ind w:firstLine="0"/>
        <w:jc w:val="center"/>
        <w:rPr>
          <w:b/>
          <w:color w:val="000000"/>
          <w:sz w:val="28"/>
          <w:szCs w:val="28"/>
        </w:rPr>
      </w:pPr>
    </w:p>
    <w:p w14:paraId="436765F5" w14:textId="77777777" w:rsidR="0071080D" w:rsidRDefault="0071080D" w:rsidP="0071080D">
      <w:pPr>
        <w:ind w:firstLine="0"/>
        <w:jc w:val="center"/>
        <w:rPr>
          <w:b/>
          <w:color w:val="000000"/>
          <w:sz w:val="28"/>
          <w:szCs w:val="28"/>
        </w:rPr>
      </w:pPr>
    </w:p>
    <w:p w14:paraId="70BF3CAC" w14:textId="77777777" w:rsidR="0071080D" w:rsidRDefault="0071080D" w:rsidP="0071080D">
      <w:pPr>
        <w:ind w:firstLine="0"/>
        <w:jc w:val="center"/>
        <w:rPr>
          <w:b/>
          <w:color w:val="000000"/>
          <w:sz w:val="28"/>
          <w:szCs w:val="28"/>
        </w:rPr>
      </w:pPr>
    </w:p>
    <w:p w14:paraId="73877610" w14:textId="77777777" w:rsidR="0071080D" w:rsidRDefault="0071080D" w:rsidP="0071080D">
      <w:pPr>
        <w:ind w:firstLine="0"/>
        <w:jc w:val="center"/>
        <w:rPr>
          <w:b/>
          <w:color w:val="000000"/>
          <w:sz w:val="28"/>
          <w:szCs w:val="28"/>
        </w:rPr>
      </w:pPr>
    </w:p>
    <w:p w14:paraId="2EC92D17" w14:textId="77777777" w:rsidR="0071080D" w:rsidRDefault="0071080D" w:rsidP="0071080D">
      <w:pPr>
        <w:ind w:firstLine="0"/>
        <w:jc w:val="center"/>
        <w:rPr>
          <w:b/>
          <w:color w:val="000000"/>
          <w:sz w:val="28"/>
          <w:szCs w:val="28"/>
        </w:rPr>
      </w:pPr>
    </w:p>
    <w:p w14:paraId="76D386C5" w14:textId="77777777" w:rsidR="0071080D" w:rsidRDefault="0071080D" w:rsidP="0071080D">
      <w:pPr>
        <w:ind w:firstLine="0"/>
        <w:jc w:val="center"/>
        <w:rPr>
          <w:b/>
          <w:color w:val="000000"/>
          <w:sz w:val="28"/>
          <w:szCs w:val="28"/>
        </w:rPr>
      </w:pPr>
    </w:p>
    <w:p w14:paraId="39993B86" w14:textId="77777777" w:rsidR="0071080D" w:rsidRDefault="0071080D" w:rsidP="0071080D">
      <w:pPr>
        <w:ind w:firstLine="0"/>
        <w:jc w:val="center"/>
        <w:rPr>
          <w:b/>
          <w:color w:val="000000"/>
          <w:sz w:val="28"/>
          <w:szCs w:val="28"/>
        </w:rPr>
      </w:pPr>
    </w:p>
    <w:p w14:paraId="468D5341" w14:textId="77777777" w:rsidR="0071080D" w:rsidRDefault="0071080D" w:rsidP="0071080D">
      <w:pPr>
        <w:ind w:firstLine="0"/>
        <w:jc w:val="center"/>
        <w:rPr>
          <w:b/>
          <w:color w:val="000000"/>
          <w:sz w:val="28"/>
          <w:szCs w:val="28"/>
        </w:rPr>
      </w:pPr>
    </w:p>
    <w:p w14:paraId="36BFBAB5" w14:textId="77777777" w:rsidR="0071080D" w:rsidRPr="0071080D" w:rsidRDefault="0071080D" w:rsidP="0071080D">
      <w:pPr>
        <w:ind w:firstLine="0"/>
        <w:jc w:val="center"/>
        <w:rPr>
          <w:b/>
          <w:color w:val="000000"/>
          <w:sz w:val="28"/>
          <w:szCs w:val="28"/>
        </w:rPr>
      </w:pPr>
    </w:p>
    <w:p w14:paraId="746A8047" w14:textId="77777777" w:rsidR="00BD4E44" w:rsidRPr="0071080D" w:rsidRDefault="00767368" w:rsidP="0071080D">
      <w:pPr>
        <w:ind w:firstLine="0"/>
        <w:jc w:val="center"/>
        <w:rPr>
          <w:b/>
          <w:color w:val="000000"/>
          <w:sz w:val="28"/>
          <w:szCs w:val="28"/>
        </w:rPr>
      </w:pPr>
      <w:r w:rsidRPr="0071080D">
        <w:rPr>
          <w:b/>
          <w:color w:val="000000"/>
          <w:sz w:val="28"/>
          <w:szCs w:val="28"/>
        </w:rPr>
        <w:t>Город</w:t>
      </w:r>
      <w:r w:rsidR="00BD4E44" w:rsidRPr="0071080D">
        <w:rPr>
          <w:b/>
          <w:color w:val="000000"/>
          <w:sz w:val="28"/>
          <w:szCs w:val="28"/>
        </w:rPr>
        <w:t xml:space="preserve"> Екатеринбург</w:t>
      </w:r>
    </w:p>
    <w:p w14:paraId="34C80B6B" w14:textId="77777777" w:rsidR="005E4693" w:rsidRPr="0071080D" w:rsidRDefault="007F5453" w:rsidP="0071080D">
      <w:pPr>
        <w:ind w:firstLine="0"/>
        <w:jc w:val="center"/>
        <w:rPr>
          <w:b/>
          <w:color w:val="000000"/>
          <w:sz w:val="28"/>
          <w:szCs w:val="28"/>
        </w:rPr>
      </w:pPr>
      <w:r w:rsidRPr="0071080D">
        <w:rPr>
          <w:b/>
          <w:color w:val="000000"/>
          <w:sz w:val="28"/>
          <w:szCs w:val="28"/>
        </w:rPr>
        <w:t>2020</w:t>
      </w:r>
      <w:r w:rsidR="00767368" w:rsidRPr="0071080D">
        <w:rPr>
          <w:b/>
          <w:color w:val="000000"/>
          <w:sz w:val="28"/>
          <w:szCs w:val="28"/>
        </w:rPr>
        <w:t xml:space="preserve"> год</w:t>
      </w:r>
    </w:p>
    <w:p w14:paraId="796AE9CD" w14:textId="77777777" w:rsidR="002530BC" w:rsidRPr="005E4693" w:rsidRDefault="002530BC" w:rsidP="0071080D">
      <w:pPr>
        <w:pStyle w:val="a7"/>
        <w:tabs>
          <w:tab w:val="left" w:pos="-284"/>
          <w:tab w:val="left" w:pos="0"/>
          <w:tab w:val="left" w:pos="1134"/>
        </w:tabs>
        <w:spacing w:line="276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4693"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="00D06C4D" w:rsidRPr="005E4693">
        <w:rPr>
          <w:rFonts w:ascii="Times New Roman" w:hAnsi="Times New Roman"/>
          <w:b/>
          <w:color w:val="000000"/>
          <w:sz w:val="28"/>
          <w:szCs w:val="28"/>
        </w:rPr>
        <w:t>тан</w:t>
      </w:r>
      <w:r w:rsidRPr="005E4693">
        <w:rPr>
          <w:rFonts w:ascii="Times New Roman" w:hAnsi="Times New Roman"/>
          <w:b/>
          <w:color w:val="000000"/>
          <w:sz w:val="28"/>
          <w:szCs w:val="28"/>
        </w:rPr>
        <w:t>дарт операционной процедуры</w:t>
      </w:r>
    </w:p>
    <w:p w14:paraId="159846D3" w14:textId="77777777" w:rsidR="005E4693" w:rsidRPr="005E4693" w:rsidRDefault="005E4693" w:rsidP="0071080D">
      <w:pPr>
        <w:pStyle w:val="a8"/>
        <w:numPr>
          <w:ilvl w:val="0"/>
          <w:numId w:val="24"/>
        </w:numPr>
        <w:tabs>
          <w:tab w:val="left" w:pos="-284"/>
        </w:tabs>
        <w:ind w:left="0" w:firstLine="709"/>
        <w:jc w:val="both"/>
        <w:rPr>
          <w:i/>
          <w:color w:val="000000"/>
          <w:sz w:val="28"/>
          <w:szCs w:val="28"/>
        </w:rPr>
      </w:pPr>
      <w:r w:rsidRPr="005E4693">
        <w:rPr>
          <w:b/>
          <w:color w:val="000000"/>
          <w:sz w:val="28"/>
          <w:szCs w:val="28"/>
        </w:rPr>
        <w:t>Название процедуры:</w:t>
      </w:r>
      <w:r w:rsidRPr="005E4693">
        <w:rPr>
          <w:i/>
          <w:color w:val="000000"/>
          <w:sz w:val="28"/>
          <w:szCs w:val="28"/>
        </w:rPr>
        <w:t xml:space="preserve"> </w:t>
      </w:r>
      <w:r w:rsidRPr="005E4693">
        <w:rPr>
          <w:color w:val="000000"/>
          <w:sz w:val="28"/>
          <w:szCs w:val="28"/>
        </w:rPr>
        <w:t>Педагогическая диагностика несовершеннолетних</w:t>
      </w:r>
    </w:p>
    <w:p w14:paraId="0DE1CF1E" w14:textId="77777777" w:rsidR="0019247A" w:rsidRPr="005E4693" w:rsidRDefault="00767368" w:rsidP="0071080D">
      <w:pPr>
        <w:pStyle w:val="a8"/>
        <w:numPr>
          <w:ilvl w:val="0"/>
          <w:numId w:val="24"/>
        </w:numPr>
        <w:tabs>
          <w:tab w:val="left" w:pos="-284"/>
        </w:tabs>
        <w:ind w:left="0" w:firstLine="709"/>
        <w:jc w:val="both"/>
        <w:rPr>
          <w:i/>
          <w:color w:val="000000"/>
          <w:sz w:val="28"/>
          <w:szCs w:val="28"/>
        </w:rPr>
      </w:pPr>
      <w:r w:rsidRPr="005E4693">
        <w:rPr>
          <w:b/>
          <w:color w:val="000000"/>
          <w:sz w:val="28"/>
          <w:szCs w:val="28"/>
        </w:rPr>
        <w:t>Ц</w:t>
      </w:r>
      <w:r w:rsidR="00A52983" w:rsidRPr="005E4693">
        <w:rPr>
          <w:b/>
          <w:color w:val="000000"/>
          <w:sz w:val="28"/>
          <w:szCs w:val="28"/>
        </w:rPr>
        <w:t xml:space="preserve">ель: </w:t>
      </w:r>
      <w:r w:rsidR="00EA24F7" w:rsidRPr="005E4693">
        <w:rPr>
          <w:color w:val="000000"/>
          <w:sz w:val="28"/>
          <w:szCs w:val="28"/>
        </w:rPr>
        <w:t xml:space="preserve">Проведение социально-педагогической диагностики </w:t>
      </w:r>
      <w:r w:rsidR="00494B5C" w:rsidRPr="005E4693">
        <w:rPr>
          <w:color w:val="000000"/>
          <w:sz w:val="28"/>
          <w:szCs w:val="28"/>
        </w:rPr>
        <w:t xml:space="preserve">у детей с ментальными нарушениями </w:t>
      </w:r>
      <w:r w:rsidR="00EA24F7" w:rsidRPr="005E4693">
        <w:rPr>
          <w:color w:val="000000"/>
          <w:sz w:val="28"/>
          <w:szCs w:val="28"/>
        </w:rPr>
        <w:t xml:space="preserve">для определения уровня </w:t>
      </w:r>
      <w:r w:rsidR="0019247A" w:rsidRPr="005E4693">
        <w:rPr>
          <w:color w:val="000000"/>
          <w:sz w:val="28"/>
          <w:szCs w:val="28"/>
        </w:rPr>
        <w:t>развития</w:t>
      </w:r>
      <w:r w:rsidR="00EA24F7" w:rsidRPr="005E4693">
        <w:rPr>
          <w:color w:val="000000"/>
          <w:sz w:val="28"/>
          <w:szCs w:val="28"/>
        </w:rPr>
        <w:t xml:space="preserve"> личности ребенка в социуме, особенности влияния этой среды на социализацию ребенка, </w:t>
      </w:r>
      <w:r w:rsidR="0019247A" w:rsidRPr="005E4693">
        <w:rPr>
          <w:color w:val="000000"/>
          <w:sz w:val="28"/>
          <w:szCs w:val="28"/>
        </w:rPr>
        <w:t xml:space="preserve">социальной </w:t>
      </w:r>
      <w:proofErr w:type="spellStart"/>
      <w:r w:rsidR="0019247A" w:rsidRPr="005E4693">
        <w:rPr>
          <w:color w:val="000000"/>
          <w:sz w:val="28"/>
          <w:szCs w:val="28"/>
        </w:rPr>
        <w:t>дезадаптации</w:t>
      </w:r>
      <w:proofErr w:type="spellEnd"/>
      <w:r w:rsidR="0019247A" w:rsidRPr="005E4693">
        <w:rPr>
          <w:color w:val="000000"/>
          <w:sz w:val="28"/>
          <w:szCs w:val="28"/>
        </w:rPr>
        <w:t xml:space="preserve">, </w:t>
      </w:r>
      <w:r w:rsidR="00EA24F7" w:rsidRPr="005E4693">
        <w:rPr>
          <w:color w:val="000000"/>
          <w:sz w:val="28"/>
          <w:szCs w:val="28"/>
        </w:rPr>
        <w:t>интересов и склонностей, самооценки, развития социальных навыков и умений</w:t>
      </w:r>
      <w:r w:rsidR="0019247A" w:rsidRPr="005E4693">
        <w:rPr>
          <w:color w:val="000000"/>
          <w:sz w:val="28"/>
          <w:szCs w:val="28"/>
        </w:rPr>
        <w:t>.</w:t>
      </w:r>
    </w:p>
    <w:p w14:paraId="2AD369CC" w14:textId="501D8293" w:rsidR="00767368" w:rsidRPr="005E4693" w:rsidRDefault="005E4693" w:rsidP="0071080D">
      <w:pPr>
        <w:pStyle w:val="a8"/>
        <w:tabs>
          <w:tab w:val="left" w:pos="-284"/>
          <w:tab w:val="left" w:pos="0"/>
        </w:tabs>
        <w:ind w:left="0"/>
        <w:jc w:val="both"/>
        <w:rPr>
          <w:i/>
          <w:color w:val="000000"/>
          <w:sz w:val="28"/>
          <w:szCs w:val="28"/>
        </w:rPr>
      </w:pPr>
      <w:r w:rsidRPr="005E4693">
        <w:rPr>
          <w:b/>
          <w:color w:val="000000"/>
          <w:sz w:val="28"/>
          <w:szCs w:val="28"/>
        </w:rPr>
        <w:t>3</w:t>
      </w:r>
      <w:r w:rsidR="00D06C4D" w:rsidRPr="005E4693">
        <w:rPr>
          <w:b/>
          <w:color w:val="000000"/>
          <w:sz w:val="28"/>
          <w:szCs w:val="28"/>
        </w:rPr>
        <w:t xml:space="preserve">. </w:t>
      </w:r>
      <w:r w:rsidR="00767368" w:rsidRPr="005E4693">
        <w:rPr>
          <w:b/>
          <w:color w:val="000000"/>
          <w:sz w:val="28"/>
          <w:szCs w:val="28"/>
        </w:rPr>
        <w:t>Область применения:</w:t>
      </w:r>
      <w:r w:rsidR="00767368" w:rsidRPr="005E4693">
        <w:rPr>
          <w:color w:val="000000"/>
          <w:sz w:val="28"/>
          <w:szCs w:val="28"/>
        </w:rPr>
        <w:t xml:space="preserve"> </w:t>
      </w:r>
      <w:r w:rsidR="009604AE" w:rsidRPr="009604AE">
        <w:rPr>
          <w:color w:val="000000"/>
          <w:sz w:val="28"/>
          <w:szCs w:val="28"/>
        </w:rPr>
        <w:t>учреждения социального обслуживания, структурные подразделения учреждений, оказывающие социальные услуги несовершеннолетним со статусом «ребенок-инвалид»</w:t>
      </w:r>
      <w:r w:rsidR="00FE2311" w:rsidRPr="005E4693">
        <w:rPr>
          <w:i/>
          <w:color w:val="000000"/>
          <w:sz w:val="28"/>
          <w:szCs w:val="28"/>
        </w:rPr>
        <w:t xml:space="preserve"> </w:t>
      </w:r>
    </w:p>
    <w:p w14:paraId="0B8E7DEC" w14:textId="77777777" w:rsidR="00767368" w:rsidRPr="005E4693" w:rsidRDefault="005E4693" w:rsidP="0071080D">
      <w:pPr>
        <w:pStyle w:val="a8"/>
        <w:tabs>
          <w:tab w:val="left" w:pos="-284"/>
          <w:tab w:val="left" w:pos="1440"/>
        </w:tabs>
        <w:ind w:left="0"/>
        <w:jc w:val="both"/>
        <w:rPr>
          <w:color w:val="000000"/>
          <w:sz w:val="28"/>
          <w:szCs w:val="28"/>
        </w:rPr>
      </w:pPr>
      <w:r w:rsidRPr="005E4693">
        <w:rPr>
          <w:b/>
          <w:color w:val="000000"/>
          <w:sz w:val="28"/>
          <w:szCs w:val="28"/>
        </w:rPr>
        <w:t>4</w:t>
      </w:r>
      <w:r w:rsidR="00D06C4D" w:rsidRPr="005E4693">
        <w:rPr>
          <w:b/>
          <w:color w:val="000000"/>
          <w:sz w:val="28"/>
          <w:szCs w:val="28"/>
        </w:rPr>
        <w:t xml:space="preserve">. </w:t>
      </w:r>
      <w:r w:rsidR="002C0426" w:rsidRPr="005E4693">
        <w:rPr>
          <w:b/>
          <w:color w:val="000000"/>
          <w:sz w:val="28"/>
          <w:szCs w:val="28"/>
        </w:rPr>
        <w:t xml:space="preserve">Ответственность: </w:t>
      </w:r>
      <w:r w:rsidR="00850B38" w:rsidRPr="005E4693">
        <w:rPr>
          <w:color w:val="000000"/>
          <w:sz w:val="28"/>
          <w:szCs w:val="28"/>
        </w:rPr>
        <w:t xml:space="preserve">логопеда, </w:t>
      </w:r>
      <w:r w:rsidR="00381E0B" w:rsidRPr="005E4693">
        <w:rPr>
          <w:color w:val="000000"/>
          <w:sz w:val="28"/>
          <w:szCs w:val="28"/>
        </w:rPr>
        <w:t>социального педагога, заведующего отделением</w:t>
      </w:r>
      <w:r w:rsidR="00243619" w:rsidRPr="005E4693">
        <w:rPr>
          <w:color w:val="000000"/>
          <w:sz w:val="28"/>
          <w:szCs w:val="28"/>
        </w:rPr>
        <w:t>, иных сотрудников, оказывающих социально-педагогические услуги согласно стандарту, имеющих профессиональную подготовку и соответствующих квалификационным требованиям, установленным для данной профессии, специальности</w:t>
      </w:r>
      <w:r w:rsidR="00850B38" w:rsidRPr="005E4693">
        <w:rPr>
          <w:color w:val="000000"/>
          <w:sz w:val="28"/>
          <w:szCs w:val="28"/>
        </w:rPr>
        <w:t>.</w:t>
      </w:r>
    </w:p>
    <w:p w14:paraId="74816CCC" w14:textId="0DCD10BF" w:rsidR="00214ACA" w:rsidRPr="005E4693" w:rsidRDefault="005E4693" w:rsidP="0071080D">
      <w:pPr>
        <w:pStyle w:val="a8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  <w:r w:rsidRPr="005E4693">
        <w:rPr>
          <w:b/>
          <w:color w:val="000000"/>
          <w:sz w:val="28"/>
          <w:szCs w:val="28"/>
        </w:rPr>
        <w:t>5</w:t>
      </w:r>
      <w:r w:rsidR="00D06C4D" w:rsidRPr="005E4693">
        <w:rPr>
          <w:b/>
          <w:color w:val="000000"/>
          <w:sz w:val="28"/>
          <w:szCs w:val="28"/>
        </w:rPr>
        <w:t xml:space="preserve">. </w:t>
      </w:r>
      <w:r w:rsidR="000E037D" w:rsidRPr="005E4693">
        <w:rPr>
          <w:b/>
          <w:color w:val="000000"/>
          <w:sz w:val="28"/>
          <w:szCs w:val="28"/>
        </w:rPr>
        <w:t>Общие сведения</w:t>
      </w:r>
      <w:r w:rsidR="00CC0DF1" w:rsidRPr="005E4693">
        <w:rPr>
          <w:b/>
          <w:color w:val="000000"/>
          <w:sz w:val="28"/>
          <w:szCs w:val="28"/>
        </w:rPr>
        <w:t>:</w:t>
      </w:r>
      <w:r w:rsidR="00BD1BDB" w:rsidRPr="005E4693">
        <w:rPr>
          <w:b/>
          <w:color w:val="000000"/>
          <w:sz w:val="28"/>
          <w:szCs w:val="28"/>
        </w:rPr>
        <w:t xml:space="preserve"> </w:t>
      </w:r>
      <w:r w:rsidR="00243619" w:rsidRPr="005E4693">
        <w:rPr>
          <w:color w:val="000000"/>
          <w:sz w:val="28"/>
          <w:szCs w:val="28"/>
        </w:rPr>
        <w:t>с</w:t>
      </w:r>
      <w:r w:rsidR="00214ACA" w:rsidRPr="005E4693">
        <w:rPr>
          <w:color w:val="000000"/>
          <w:sz w:val="28"/>
          <w:szCs w:val="28"/>
        </w:rPr>
        <w:t xml:space="preserve">тандарт разработан для оказания данной </w:t>
      </w:r>
      <w:r w:rsidR="00C72DF9">
        <w:rPr>
          <w:color w:val="000000"/>
          <w:sz w:val="28"/>
          <w:szCs w:val="28"/>
        </w:rPr>
        <w:t>процедуры</w:t>
      </w:r>
      <w:r w:rsidR="00214ACA" w:rsidRPr="005E4693">
        <w:rPr>
          <w:color w:val="000000"/>
          <w:sz w:val="28"/>
          <w:szCs w:val="28"/>
        </w:rPr>
        <w:t xml:space="preserve"> в полустационарной форме обслуживания несовершеннолетним с ментальными нарушениями. </w:t>
      </w:r>
    </w:p>
    <w:p w14:paraId="2437B271" w14:textId="77777777" w:rsidR="00214ACA" w:rsidRPr="005E4693" w:rsidRDefault="00214ACA" w:rsidP="0071080D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 w:rsidRPr="005E4693">
        <w:rPr>
          <w:sz w:val="28"/>
          <w:szCs w:val="28"/>
        </w:rPr>
        <w:t>Продолжительность диагностики до 1 часа 30 минут.</w:t>
      </w:r>
    </w:p>
    <w:p w14:paraId="07C554EC" w14:textId="77777777" w:rsidR="00214ACA" w:rsidRDefault="00214ACA" w:rsidP="0071080D">
      <w:pPr>
        <w:contextualSpacing/>
        <w:jc w:val="both"/>
        <w:rPr>
          <w:sz w:val="28"/>
          <w:szCs w:val="28"/>
        </w:rPr>
      </w:pPr>
      <w:r w:rsidRPr="005E4693">
        <w:rPr>
          <w:sz w:val="28"/>
          <w:szCs w:val="28"/>
        </w:rPr>
        <w:t>Периодичность предоставления социальной услуги: до двух раз в год.</w:t>
      </w:r>
    </w:p>
    <w:p w14:paraId="13C4A1A1" w14:textId="108C1CBE" w:rsidR="004161FD" w:rsidRPr="005E4693" w:rsidRDefault="4352839E" w:rsidP="4352839E">
      <w:pPr>
        <w:pStyle w:val="a8"/>
        <w:tabs>
          <w:tab w:val="left" w:pos="1134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4352839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6. Оснащение: </w:t>
      </w:r>
      <w:r w:rsidR="004B3234">
        <w:rPr>
          <w:color w:val="000000"/>
          <w:sz w:val="27"/>
          <w:szCs w:val="27"/>
        </w:rPr>
        <w:t>Требуется оснащение в соответствии со стандартом социальных услуг, а также</w:t>
      </w:r>
      <w:r w:rsidRPr="4352839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специальные </w:t>
      </w:r>
      <w:r w:rsidR="00470501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педагогические </w:t>
      </w:r>
      <w:r w:rsidRPr="4352839E">
        <w:rPr>
          <w:rFonts w:eastAsia="Times New Roman"/>
          <w:color w:val="000000" w:themeColor="text1"/>
          <w:sz w:val="28"/>
          <w:szCs w:val="28"/>
          <w:lang w:eastAsia="ru-RU"/>
        </w:rPr>
        <w:t>методики</w:t>
      </w:r>
      <w:r w:rsidR="0047050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диагностики</w:t>
      </w:r>
      <w:r w:rsidRPr="4352839E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97948F2" w14:textId="77777777" w:rsidR="00DA5277" w:rsidRPr="005E4693" w:rsidRDefault="005E4693" w:rsidP="0071080D">
      <w:pPr>
        <w:pStyle w:val="a8"/>
        <w:tabs>
          <w:tab w:val="left" w:pos="1440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E4693">
        <w:rPr>
          <w:rFonts w:eastAsia="Times New Roman"/>
          <w:b/>
          <w:bCs/>
          <w:color w:val="000000"/>
          <w:sz w:val="28"/>
          <w:szCs w:val="28"/>
          <w:lang w:eastAsia="ru-RU"/>
        </w:rPr>
        <w:t>7</w:t>
      </w:r>
      <w:r w:rsidR="00D06C4D" w:rsidRPr="005E469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C0DF1" w:rsidRPr="005E4693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 процедуры</w:t>
      </w:r>
      <w:r w:rsidR="00B66E11" w:rsidRPr="005E4693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14:paraId="3CF0533E" w14:textId="77777777" w:rsidR="00F76AA9" w:rsidRPr="005E4693" w:rsidRDefault="004B3234" w:rsidP="0071080D">
      <w:pPr>
        <w:pStyle w:val="a8"/>
        <w:tabs>
          <w:tab w:val="left" w:pos="709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="00F76AA9" w:rsidRPr="005E4693">
        <w:rPr>
          <w:rFonts w:eastAsia="Times New Roman"/>
          <w:color w:val="000000"/>
          <w:sz w:val="28"/>
          <w:szCs w:val="28"/>
          <w:lang w:eastAsia="ru-RU"/>
        </w:rPr>
        <w:t>.1 Личное знакомство и установление контакта с клиентом</w:t>
      </w:r>
    </w:p>
    <w:p w14:paraId="4D94A292" w14:textId="77777777" w:rsidR="00EB408C" w:rsidRDefault="004B3234" w:rsidP="00C44906">
      <w:pPr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="00F76AA9" w:rsidRPr="005E4693">
        <w:rPr>
          <w:rFonts w:eastAsia="Times New Roman"/>
          <w:color w:val="000000"/>
          <w:sz w:val="28"/>
          <w:szCs w:val="28"/>
          <w:lang w:eastAsia="ru-RU"/>
        </w:rPr>
        <w:t xml:space="preserve">.2. Определение </w:t>
      </w:r>
      <w:r w:rsidR="00C44906">
        <w:rPr>
          <w:rFonts w:eastAsia="Times New Roman"/>
          <w:color w:val="000000"/>
          <w:sz w:val="28"/>
          <w:szCs w:val="28"/>
          <w:lang w:eastAsia="ru-RU"/>
        </w:rPr>
        <w:t>предмета</w:t>
      </w:r>
      <w:r w:rsidR="00F76AA9" w:rsidRPr="005E4693">
        <w:rPr>
          <w:rFonts w:eastAsia="Times New Roman"/>
          <w:color w:val="000000"/>
          <w:sz w:val="28"/>
          <w:szCs w:val="28"/>
          <w:lang w:eastAsia="ru-RU"/>
        </w:rPr>
        <w:t xml:space="preserve"> социа</w:t>
      </w:r>
      <w:r w:rsidR="00C44906">
        <w:rPr>
          <w:rFonts w:eastAsia="Times New Roman"/>
          <w:color w:val="000000"/>
          <w:sz w:val="28"/>
          <w:szCs w:val="28"/>
          <w:lang w:eastAsia="ru-RU"/>
        </w:rPr>
        <w:t>льно-педагогической диагностики, и</w:t>
      </w:r>
      <w:r w:rsidR="0016467C" w:rsidRPr="005E4693">
        <w:rPr>
          <w:rFonts w:eastAsia="Times New Roman"/>
          <w:color w:val="000000"/>
          <w:sz w:val="28"/>
          <w:szCs w:val="28"/>
          <w:lang w:eastAsia="ru-RU"/>
        </w:rPr>
        <w:t>сходя из потребно</w:t>
      </w:r>
      <w:r w:rsidR="00C44906">
        <w:rPr>
          <w:rFonts w:eastAsia="Times New Roman"/>
          <w:color w:val="000000"/>
          <w:sz w:val="28"/>
          <w:szCs w:val="28"/>
          <w:lang w:eastAsia="ru-RU"/>
        </w:rPr>
        <w:t xml:space="preserve">сти получателя социальных услуг, в том числе: </w:t>
      </w:r>
    </w:p>
    <w:p w14:paraId="6726C602" w14:textId="5A2DA583" w:rsidR="00C44906" w:rsidRPr="00EB408C" w:rsidRDefault="00C44906" w:rsidP="00EB408C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EB408C">
        <w:rPr>
          <w:sz w:val="28"/>
          <w:szCs w:val="28"/>
        </w:rPr>
        <w:t xml:space="preserve">особенности сформированности социокультурного опыта ребенка, особенности его индивидуальной субкультуры; </w:t>
      </w:r>
    </w:p>
    <w:p w14:paraId="3AEA87D0" w14:textId="5472B9C8" w:rsidR="00C44906" w:rsidRPr="00EB408C" w:rsidRDefault="00C44906" w:rsidP="00EB408C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EB408C">
        <w:rPr>
          <w:sz w:val="28"/>
          <w:szCs w:val="28"/>
        </w:rPr>
        <w:t>результат воспитания (вежливость, тактичность, уважение, соблюдение правил этикета и общепринятых норм поведения);</w:t>
      </w:r>
    </w:p>
    <w:p w14:paraId="25142594" w14:textId="77777777" w:rsidR="00C44906" w:rsidRPr="00EB408C" w:rsidRDefault="00C44906" w:rsidP="00EB408C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EB408C">
        <w:rPr>
          <w:sz w:val="28"/>
          <w:szCs w:val="28"/>
        </w:rPr>
        <w:t>результат обучения (наличный запас знаний, сложившиеся способы и приемы их приобретения, память, логика, речь);</w:t>
      </w:r>
    </w:p>
    <w:p w14:paraId="79C391FE" w14:textId="18D20EF6" w:rsidR="00EB408C" w:rsidRPr="00EB408C" w:rsidRDefault="00C44906" w:rsidP="00EB408C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EB408C">
        <w:rPr>
          <w:sz w:val="28"/>
          <w:szCs w:val="28"/>
        </w:rPr>
        <w:lastRenderedPageBreak/>
        <w:t xml:space="preserve">результат образования: системность знаний и системность мышления, </w:t>
      </w:r>
      <w:r w:rsidR="00EB408C" w:rsidRPr="00EB408C">
        <w:rPr>
          <w:sz w:val="28"/>
          <w:szCs w:val="28"/>
        </w:rPr>
        <w:t>способность</w:t>
      </w:r>
      <w:r w:rsidRPr="00EB408C">
        <w:rPr>
          <w:sz w:val="28"/>
          <w:szCs w:val="28"/>
        </w:rPr>
        <w:t xml:space="preserve"> самостоятельно восстанавливать недостающие звенья в системе знаний с помощью логических рассуждений</w:t>
      </w:r>
      <w:r w:rsidR="00EB408C" w:rsidRPr="00EB408C">
        <w:rPr>
          <w:sz w:val="28"/>
          <w:szCs w:val="28"/>
        </w:rPr>
        <w:t>;</w:t>
      </w:r>
    </w:p>
    <w:p w14:paraId="1ABE9F0D" w14:textId="77777777" w:rsidR="00EB408C" w:rsidRDefault="00EB408C" w:rsidP="00EB408C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EB408C">
        <w:rPr>
          <w:sz w:val="28"/>
          <w:szCs w:val="28"/>
        </w:rPr>
        <w:t>к</w:t>
      </w:r>
      <w:r w:rsidR="00C44906" w:rsidRPr="00EB408C">
        <w:rPr>
          <w:sz w:val="28"/>
          <w:szCs w:val="28"/>
        </w:rPr>
        <w:t>лючевые компетенции – разрешение проблем, работа с информацией, коммуникация.      Разрешение проблем – умение обучающихся ставить проблему, формулировать цель и планировать работу, оценивать результат. Коммуникация – письменная коммуникация, устная коммуникация, работа в группе. Работа с информацией – поиск и</w:t>
      </w:r>
      <w:r>
        <w:rPr>
          <w:sz w:val="28"/>
          <w:szCs w:val="28"/>
        </w:rPr>
        <w:t>нформации, обработка информации;</w:t>
      </w:r>
    </w:p>
    <w:p w14:paraId="1B72884F" w14:textId="77777777" w:rsidR="00EB408C" w:rsidRDefault="00EB408C" w:rsidP="00EB408C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44906" w:rsidRPr="00EB408C">
        <w:rPr>
          <w:sz w:val="28"/>
          <w:szCs w:val="28"/>
        </w:rPr>
        <w:t>ичностные и субъектные проявления ребенка, развивающие под влиянием условий педагогического процесса – его интересы, склонности, избирательность, прод</w:t>
      </w:r>
      <w:r>
        <w:rPr>
          <w:sz w:val="28"/>
          <w:szCs w:val="28"/>
        </w:rPr>
        <w:t>уктивность, деятельная умелость;</w:t>
      </w:r>
    </w:p>
    <w:p w14:paraId="3D68649A" w14:textId="6737B9EA" w:rsidR="00C44906" w:rsidRDefault="00EB408C" w:rsidP="00EB408C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44906" w:rsidRPr="00EB408C">
        <w:rPr>
          <w:sz w:val="28"/>
          <w:szCs w:val="28"/>
        </w:rPr>
        <w:t>собенность поведения ребенка в ситуациях познания, преобраз</w:t>
      </w:r>
      <w:r w:rsidR="006B2291">
        <w:rPr>
          <w:sz w:val="28"/>
          <w:szCs w:val="28"/>
        </w:rPr>
        <w:t>ования и взаимодействия с миром;</w:t>
      </w:r>
    </w:p>
    <w:p w14:paraId="1F2EF347" w14:textId="51BA51CA" w:rsidR="006B2291" w:rsidRPr="00EB408C" w:rsidRDefault="006B2291" w:rsidP="00EB408C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первичная оценка уровня активности и участия в соответствии с МКФ</w:t>
      </w:r>
      <w:r w:rsidR="009604AE">
        <w:rPr>
          <w:sz w:val="28"/>
          <w:szCs w:val="28"/>
        </w:rPr>
        <w:t xml:space="preserve"> (приложение 1).</w:t>
      </w:r>
    </w:p>
    <w:p w14:paraId="0E1C92B5" w14:textId="1089CCE1" w:rsidR="00F76AA9" w:rsidRPr="005E4693" w:rsidRDefault="00322D91" w:rsidP="0071080D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 w:rsidRPr="005E469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B3234">
        <w:rPr>
          <w:rFonts w:eastAsia="Times New Roman"/>
          <w:color w:val="000000"/>
          <w:sz w:val="28"/>
          <w:szCs w:val="28"/>
          <w:lang w:eastAsia="ru-RU"/>
        </w:rPr>
        <w:t>7</w:t>
      </w:r>
      <w:r w:rsidR="0016467C" w:rsidRPr="005E4693">
        <w:rPr>
          <w:rFonts w:eastAsia="Times New Roman"/>
          <w:color w:val="000000"/>
          <w:sz w:val="28"/>
          <w:szCs w:val="28"/>
          <w:lang w:eastAsia="ru-RU"/>
        </w:rPr>
        <w:t>.</w:t>
      </w:r>
      <w:r w:rsidR="00EC48FB" w:rsidRPr="005E4693">
        <w:rPr>
          <w:rFonts w:eastAsia="Times New Roman"/>
          <w:color w:val="000000"/>
          <w:sz w:val="28"/>
          <w:szCs w:val="28"/>
          <w:lang w:eastAsia="ru-RU"/>
        </w:rPr>
        <w:t>3</w:t>
      </w:r>
      <w:r w:rsidR="00437D7D" w:rsidRPr="005E4693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F76AA9" w:rsidRPr="005E4693">
        <w:rPr>
          <w:rFonts w:eastAsia="Times New Roman"/>
          <w:color w:val="000000"/>
          <w:sz w:val="28"/>
          <w:szCs w:val="28"/>
          <w:lang w:eastAsia="ru-RU"/>
        </w:rPr>
        <w:t>Выбор приемов и методов работы, упражнений, техник, заданий, диагностических тестов, которые соответствуют поставленным задачам.</w:t>
      </w:r>
      <w:r w:rsidR="00F76AA9" w:rsidRPr="005E4693">
        <w:rPr>
          <w:sz w:val="28"/>
          <w:szCs w:val="28"/>
        </w:rPr>
        <w:t xml:space="preserve"> </w:t>
      </w:r>
    </w:p>
    <w:p w14:paraId="7934EA30" w14:textId="77777777" w:rsidR="00BF718E" w:rsidRPr="005E4693" w:rsidRDefault="004B3234" w:rsidP="0071080D">
      <w:pPr>
        <w:pStyle w:val="a8"/>
        <w:tabs>
          <w:tab w:val="left" w:pos="709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F76AA9" w:rsidRPr="005E4693">
        <w:rPr>
          <w:sz w:val="28"/>
          <w:szCs w:val="28"/>
        </w:rPr>
        <w:t xml:space="preserve">.4. Проведение социально-педагогической диагностики. </w:t>
      </w:r>
    </w:p>
    <w:p w14:paraId="7E093BBB" w14:textId="77777777" w:rsidR="00F76AA9" w:rsidRPr="005E4693" w:rsidRDefault="004B3234" w:rsidP="0071080D">
      <w:pPr>
        <w:pStyle w:val="a8"/>
        <w:tabs>
          <w:tab w:val="left" w:pos="709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="00F76AA9" w:rsidRPr="005E4693">
        <w:rPr>
          <w:rFonts w:eastAsia="Times New Roman"/>
          <w:color w:val="000000"/>
          <w:sz w:val="28"/>
          <w:szCs w:val="28"/>
          <w:lang w:eastAsia="ru-RU"/>
        </w:rPr>
        <w:t>.5. Обработка результатов диагностики</w:t>
      </w:r>
    </w:p>
    <w:p w14:paraId="43455E5C" w14:textId="77777777" w:rsidR="00F76AA9" w:rsidRPr="005E4693" w:rsidRDefault="004B3234" w:rsidP="0071080D">
      <w:pPr>
        <w:pStyle w:val="a8"/>
        <w:tabs>
          <w:tab w:val="left" w:pos="709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="00F76AA9" w:rsidRPr="005E4693">
        <w:rPr>
          <w:rFonts w:eastAsia="Times New Roman"/>
          <w:color w:val="000000"/>
          <w:sz w:val="28"/>
          <w:szCs w:val="28"/>
          <w:lang w:eastAsia="ru-RU"/>
        </w:rPr>
        <w:t>.6. Подготовка заключения с указанием вероятного прогноза, а также направлений коррекционной работы.</w:t>
      </w:r>
    </w:p>
    <w:p w14:paraId="5741B8C7" w14:textId="77777777" w:rsidR="00FF07F7" w:rsidRPr="005E4693" w:rsidRDefault="005E4693" w:rsidP="0071080D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5E4693">
        <w:rPr>
          <w:b/>
          <w:bCs/>
          <w:color w:val="000000"/>
          <w:sz w:val="28"/>
          <w:szCs w:val="28"/>
        </w:rPr>
        <w:t>8</w:t>
      </w:r>
      <w:r w:rsidR="008449AE" w:rsidRPr="005E4693">
        <w:rPr>
          <w:b/>
          <w:bCs/>
          <w:color w:val="000000"/>
          <w:sz w:val="28"/>
          <w:szCs w:val="28"/>
        </w:rPr>
        <w:t xml:space="preserve">. </w:t>
      </w:r>
      <w:r w:rsidR="00F62DF4" w:rsidRPr="005E4693">
        <w:rPr>
          <w:b/>
          <w:bCs/>
          <w:color w:val="000000"/>
          <w:sz w:val="28"/>
          <w:szCs w:val="28"/>
        </w:rPr>
        <w:t>Область и способы проверки</w:t>
      </w:r>
      <w:r w:rsidR="0033411C" w:rsidRPr="005E4693">
        <w:rPr>
          <w:b/>
          <w:bCs/>
          <w:color w:val="000000"/>
          <w:sz w:val="28"/>
          <w:szCs w:val="28"/>
        </w:rPr>
        <w:t xml:space="preserve"> выполнения: </w:t>
      </w:r>
    </w:p>
    <w:p w14:paraId="0F5A7D77" w14:textId="77777777" w:rsidR="006C5B8D" w:rsidRPr="005E4693" w:rsidRDefault="004B3234" w:rsidP="0071080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34">
        <w:rPr>
          <w:rFonts w:ascii="Times New Roman" w:hAnsi="Times New Roman" w:cs="Times New Roman"/>
          <w:bCs/>
          <w:color w:val="000000"/>
          <w:sz w:val="28"/>
          <w:szCs w:val="28"/>
        </w:rPr>
        <w:t>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проверки определяются системой управления качеством учреждения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D8C0989" w14:textId="77777777" w:rsidR="00CF4DB4" w:rsidRPr="005E4693" w:rsidRDefault="00CF4DB4" w:rsidP="0071080D">
      <w:pPr>
        <w:widowControl w:val="0"/>
        <w:tabs>
          <w:tab w:val="left" w:pos="709"/>
        </w:tabs>
        <w:contextualSpacing/>
        <w:jc w:val="center"/>
        <w:rPr>
          <w:sz w:val="28"/>
          <w:szCs w:val="28"/>
        </w:rPr>
      </w:pPr>
      <w:r w:rsidRPr="005E4693">
        <w:rPr>
          <w:b/>
          <w:sz w:val="28"/>
          <w:szCs w:val="28"/>
        </w:rPr>
        <w:t>Нормативные ссылки:</w:t>
      </w:r>
    </w:p>
    <w:p w14:paraId="2056954D" w14:textId="77777777" w:rsidR="00CF4DB4" w:rsidRPr="005E4693" w:rsidRDefault="00CF4DB4" w:rsidP="0071080D">
      <w:pPr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</w:rPr>
      </w:pPr>
      <w:r w:rsidRPr="005E4693">
        <w:rPr>
          <w:rFonts w:eastAsia="Times New Roman"/>
          <w:bCs/>
          <w:color w:val="000000"/>
          <w:sz w:val="28"/>
          <w:szCs w:val="28"/>
          <w:lang w:eastAsia="ru-RU"/>
        </w:rPr>
        <w:t xml:space="preserve">Федеральный закон от 28 декабря 2013г. № 442-ФЗ </w:t>
      </w:r>
      <w:r w:rsidRPr="005E4693">
        <w:rPr>
          <w:sz w:val="28"/>
          <w:szCs w:val="28"/>
        </w:rPr>
        <w:t>«Об основах социального обслуживания граждан в Российской Федерации».</w:t>
      </w:r>
    </w:p>
    <w:p w14:paraId="34AA7E38" w14:textId="77777777" w:rsidR="00CF4DB4" w:rsidRPr="005E4693" w:rsidRDefault="00CF4DB4" w:rsidP="0071080D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5E4693">
        <w:rPr>
          <w:sz w:val="28"/>
          <w:szCs w:val="28"/>
        </w:rPr>
        <w:t>Закон Свердловской области от 03 декабря 2014 года N 108-ОЗ "О социальном обслуживании граждан в Свердловской области"</w:t>
      </w:r>
    </w:p>
    <w:p w14:paraId="0BB8FC9E" w14:textId="77777777" w:rsidR="00CF4DB4" w:rsidRPr="005E4693" w:rsidRDefault="00CF4DB4" w:rsidP="0071080D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5E4693">
        <w:rPr>
          <w:bCs/>
          <w:sz w:val="28"/>
          <w:szCs w:val="28"/>
        </w:rPr>
        <w:t xml:space="preserve"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</w:t>
      </w:r>
      <w:r w:rsidRPr="005E4693">
        <w:rPr>
          <w:bCs/>
          <w:sz w:val="28"/>
          <w:szCs w:val="28"/>
        </w:rPr>
        <w:lastRenderedPageBreak/>
        <w:t>области»</w:t>
      </w:r>
    </w:p>
    <w:p w14:paraId="52BFFDCF" w14:textId="77777777" w:rsidR="001B60F6" w:rsidRPr="005E4693" w:rsidRDefault="001B60F6" w:rsidP="0071080D">
      <w:pPr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</w:rPr>
      </w:pPr>
      <w:r w:rsidRPr="005E4693">
        <w:rPr>
          <w:rFonts w:eastAsia="Times New Roman"/>
          <w:bCs/>
          <w:color w:val="1E1F25"/>
          <w:kern w:val="36"/>
          <w:sz w:val="28"/>
          <w:szCs w:val="28"/>
          <w:lang w:eastAsia="ru-RU"/>
        </w:rPr>
        <w:t xml:space="preserve">Приказ Министерства социальной политики Свердловской </w:t>
      </w:r>
      <w:r w:rsidRPr="005E4693">
        <w:rPr>
          <w:rFonts w:eastAsia="Times New Roman"/>
          <w:bCs/>
          <w:kern w:val="36"/>
          <w:sz w:val="28"/>
          <w:szCs w:val="28"/>
          <w:lang w:eastAsia="ru-RU"/>
        </w:rPr>
        <w:t>области 29.12.2014 № 778 «</w:t>
      </w:r>
      <w:r w:rsidRPr="005E4693">
        <w:rPr>
          <w:sz w:val="28"/>
          <w:szCs w:val="28"/>
        </w:rPr>
        <w:t xml:space="preserve">Об утверждении Перечня документов, подтверждающих нуждаемость гражданина в социальном обслуживании» </w:t>
      </w:r>
    </w:p>
    <w:p w14:paraId="2A78C1D2" w14:textId="77777777" w:rsidR="00CF4DB4" w:rsidRPr="0071080D" w:rsidRDefault="001B60F6" w:rsidP="0071080D">
      <w:pPr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</w:rPr>
      </w:pPr>
      <w:r w:rsidRPr="005E4693">
        <w:rPr>
          <w:sz w:val="28"/>
          <w:szCs w:val="28"/>
        </w:rPr>
        <w:t xml:space="preserve">Приказ Министерства социальной политики Свердловской области от 11.08.2015 </w:t>
      </w:r>
      <w:r w:rsidRPr="0071080D">
        <w:rPr>
          <w:sz w:val="28"/>
          <w:szCs w:val="28"/>
        </w:rPr>
        <w:t>№ 482 «Об утверждении с</w:t>
      </w:r>
      <w:r w:rsidR="00CF4DB4" w:rsidRPr="0071080D">
        <w:rPr>
          <w:sz w:val="28"/>
          <w:szCs w:val="28"/>
        </w:rPr>
        <w:t>тандарт</w:t>
      </w:r>
      <w:r w:rsidRPr="0071080D">
        <w:rPr>
          <w:sz w:val="28"/>
          <w:szCs w:val="28"/>
        </w:rPr>
        <w:t>ов</w:t>
      </w:r>
      <w:r w:rsidR="00CF4DB4" w:rsidRPr="0071080D">
        <w:rPr>
          <w:sz w:val="28"/>
          <w:szCs w:val="28"/>
        </w:rPr>
        <w:t xml:space="preserve"> социальных услуг</w:t>
      </w:r>
      <w:r w:rsidRPr="0071080D">
        <w:rPr>
          <w:sz w:val="28"/>
          <w:szCs w:val="28"/>
        </w:rPr>
        <w:t>»</w:t>
      </w:r>
      <w:r w:rsidR="00CF4DB4" w:rsidRPr="0071080D">
        <w:rPr>
          <w:sz w:val="28"/>
          <w:szCs w:val="28"/>
        </w:rPr>
        <w:t xml:space="preserve"> со всеми изменениями и дополнениями.</w:t>
      </w:r>
    </w:p>
    <w:p w14:paraId="75B06409" w14:textId="77777777" w:rsidR="0071080D" w:rsidRPr="0071080D" w:rsidRDefault="005E4693" w:rsidP="0071080D">
      <w:pPr>
        <w:pStyle w:val="a7"/>
        <w:tabs>
          <w:tab w:val="left" w:pos="-284"/>
          <w:tab w:val="left" w:pos="0"/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080D">
        <w:rPr>
          <w:rFonts w:ascii="Times New Roman" w:hAnsi="Times New Roman"/>
          <w:b/>
          <w:sz w:val="28"/>
          <w:szCs w:val="28"/>
        </w:rPr>
        <w:t>Распределение данн</w:t>
      </w:r>
      <w:r w:rsidR="0071080D" w:rsidRPr="0071080D">
        <w:rPr>
          <w:rFonts w:ascii="Times New Roman" w:hAnsi="Times New Roman"/>
          <w:b/>
          <w:sz w:val="28"/>
          <w:szCs w:val="28"/>
        </w:rPr>
        <w:t>ого</w:t>
      </w:r>
      <w:r w:rsidRPr="0071080D">
        <w:rPr>
          <w:rFonts w:ascii="Times New Roman" w:hAnsi="Times New Roman"/>
          <w:b/>
          <w:sz w:val="28"/>
          <w:szCs w:val="28"/>
        </w:rPr>
        <w:t xml:space="preserve"> </w:t>
      </w:r>
      <w:r w:rsidR="0071080D">
        <w:rPr>
          <w:rFonts w:ascii="Times New Roman" w:hAnsi="Times New Roman"/>
          <w:b/>
          <w:sz w:val="28"/>
          <w:szCs w:val="28"/>
        </w:rPr>
        <w:t>с</w:t>
      </w:r>
      <w:r w:rsidR="0071080D" w:rsidRPr="0071080D">
        <w:rPr>
          <w:rFonts w:ascii="Times New Roman" w:hAnsi="Times New Roman"/>
          <w:b/>
          <w:color w:val="000000"/>
          <w:sz w:val="28"/>
          <w:szCs w:val="28"/>
        </w:rPr>
        <w:t>тандарт</w:t>
      </w:r>
      <w:r w:rsidR="0071080D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71080D" w:rsidRPr="0071080D">
        <w:rPr>
          <w:rFonts w:ascii="Times New Roman" w:hAnsi="Times New Roman"/>
          <w:b/>
          <w:color w:val="000000"/>
          <w:sz w:val="28"/>
          <w:szCs w:val="28"/>
        </w:rPr>
        <w:t xml:space="preserve"> операционной процедуры</w:t>
      </w:r>
    </w:p>
    <w:p w14:paraId="0AFAA9CE" w14:textId="77777777" w:rsidR="005E4693" w:rsidRPr="0071080D" w:rsidRDefault="005E4693" w:rsidP="0071080D">
      <w:pPr>
        <w:widowControl w:val="0"/>
        <w:contextualSpacing/>
        <w:jc w:val="both"/>
        <w:rPr>
          <w:sz w:val="28"/>
          <w:szCs w:val="28"/>
        </w:rPr>
      </w:pPr>
      <w:r w:rsidRPr="0071080D">
        <w:rPr>
          <w:sz w:val="28"/>
          <w:szCs w:val="28"/>
        </w:rPr>
        <w:t>Экземпляр</w:t>
      </w:r>
      <w:r w:rsidRPr="0071080D">
        <w:rPr>
          <w:sz w:val="28"/>
          <w:szCs w:val="28"/>
        </w:rPr>
        <w:tab/>
      </w:r>
      <w:r w:rsidRPr="0071080D">
        <w:rPr>
          <w:sz w:val="28"/>
          <w:szCs w:val="28"/>
        </w:rPr>
        <w:tab/>
      </w:r>
      <w:r w:rsidRPr="0071080D">
        <w:rPr>
          <w:sz w:val="28"/>
          <w:szCs w:val="28"/>
        </w:rPr>
        <w:tab/>
      </w:r>
      <w:r w:rsidRPr="0071080D">
        <w:rPr>
          <w:sz w:val="28"/>
          <w:szCs w:val="28"/>
        </w:rPr>
        <w:tab/>
      </w:r>
      <w:r w:rsidRPr="0071080D">
        <w:rPr>
          <w:sz w:val="28"/>
          <w:szCs w:val="28"/>
        </w:rPr>
        <w:tab/>
        <w:t>Должность</w:t>
      </w:r>
    </w:p>
    <w:p w14:paraId="4D50F31D" w14:textId="77777777" w:rsidR="005E4693" w:rsidRPr="0071080D" w:rsidRDefault="005E4693" w:rsidP="0071080D">
      <w:pPr>
        <w:widowControl w:val="0"/>
        <w:contextualSpacing/>
        <w:jc w:val="both"/>
        <w:rPr>
          <w:i/>
          <w:sz w:val="28"/>
          <w:szCs w:val="28"/>
        </w:rPr>
      </w:pPr>
      <w:r w:rsidRPr="0071080D">
        <w:rPr>
          <w:sz w:val="28"/>
          <w:szCs w:val="28"/>
        </w:rPr>
        <w:t>Оригинал</w:t>
      </w:r>
      <w:r w:rsidRPr="0071080D">
        <w:rPr>
          <w:sz w:val="28"/>
          <w:szCs w:val="28"/>
        </w:rPr>
        <w:tab/>
      </w:r>
      <w:r w:rsidRPr="0071080D">
        <w:rPr>
          <w:sz w:val="28"/>
          <w:szCs w:val="28"/>
        </w:rPr>
        <w:tab/>
      </w:r>
      <w:r w:rsidRPr="0071080D">
        <w:rPr>
          <w:sz w:val="28"/>
          <w:szCs w:val="28"/>
        </w:rPr>
        <w:tab/>
      </w:r>
      <w:r w:rsidRPr="0071080D">
        <w:rPr>
          <w:sz w:val="28"/>
          <w:szCs w:val="28"/>
        </w:rPr>
        <w:tab/>
      </w:r>
      <w:r w:rsidRPr="0071080D">
        <w:rPr>
          <w:sz w:val="28"/>
          <w:szCs w:val="28"/>
        </w:rPr>
        <w:tab/>
      </w:r>
    </w:p>
    <w:p w14:paraId="358B90FA" w14:textId="77777777" w:rsidR="005E4693" w:rsidRPr="00B657D9" w:rsidRDefault="005E4693" w:rsidP="0071080D">
      <w:pPr>
        <w:widowControl w:val="0"/>
        <w:contextualSpacing/>
        <w:jc w:val="both"/>
        <w:rPr>
          <w:sz w:val="28"/>
          <w:szCs w:val="28"/>
        </w:rPr>
      </w:pPr>
      <w:r w:rsidRPr="0071080D">
        <w:rPr>
          <w:sz w:val="28"/>
          <w:szCs w:val="28"/>
        </w:rPr>
        <w:t>Копия</w:t>
      </w:r>
      <w:r w:rsidRPr="0071080D">
        <w:rPr>
          <w:sz w:val="28"/>
          <w:szCs w:val="28"/>
        </w:rPr>
        <w:tab/>
      </w:r>
      <w:r w:rsidRPr="0071080D">
        <w:rPr>
          <w:sz w:val="28"/>
          <w:szCs w:val="28"/>
        </w:rPr>
        <w:tab/>
      </w:r>
      <w:r w:rsidRPr="0071080D">
        <w:rPr>
          <w:sz w:val="28"/>
          <w:szCs w:val="28"/>
        </w:rPr>
        <w:tab/>
      </w:r>
      <w:r w:rsidRPr="0071080D">
        <w:rPr>
          <w:sz w:val="28"/>
          <w:szCs w:val="28"/>
        </w:rPr>
        <w:tab/>
      </w:r>
      <w:r w:rsidRPr="0071080D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</w:p>
    <w:p w14:paraId="4645A0CF" w14:textId="77777777" w:rsidR="005E4693" w:rsidRPr="00DF1778" w:rsidRDefault="005E4693" w:rsidP="0071080D">
      <w:pPr>
        <w:jc w:val="both"/>
        <w:rPr>
          <w:b/>
          <w:bCs/>
          <w:sz w:val="28"/>
          <w:szCs w:val="28"/>
        </w:rPr>
      </w:pPr>
      <w:r w:rsidRPr="00DF1778">
        <w:rPr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5E4693" w:rsidRPr="00DF1778" w14:paraId="28C19D1D" w14:textId="77777777" w:rsidTr="00302B5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3704CE" w14:textId="77777777" w:rsidR="005E4693" w:rsidRPr="00DF1778" w:rsidRDefault="005E4693" w:rsidP="0071080D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71C04A58" w14:textId="77777777" w:rsidR="005E4693" w:rsidRPr="00DF1778" w:rsidRDefault="005E4693" w:rsidP="0071080D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78F10761" w14:textId="77777777" w:rsidR="005E4693" w:rsidRPr="00DF1778" w:rsidRDefault="005E4693" w:rsidP="0071080D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B5065A" w14:textId="77777777" w:rsidR="005E4693" w:rsidRPr="00DF1778" w:rsidRDefault="005E4693" w:rsidP="0071080D">
            <w:pPr>
              <w:snapToGrid w:val="0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Дата</w:t>
            </w:r>
          </w:p>
        </w:tc>
      </w:tr>
      <w:tr w:rsidR="005E4693" w:rsidRPr="00DF1778" w14:paraId="56FBFD26" w14:textId="77777777" w:rsidTr="00302B5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B52306" w14:textId="77777777" w:rsidR="005E4693" w:rsidRPr="00DF1778" w:rsidRDefault="005E4693" w:rsidP="007108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E0D6D95" w14:textId="77777777" w:rsidR="005E4693" w:rsidRPr="00DF1778" w:rsidRDefault="005E4693" w:rsidP="007108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4319CC9" w14:textId="77777777" w:rsidR="005E4693" w:rsidRPr="00DF1778" w:rsidRDefault="005E4693" w:rsidP="007108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E589293" w14:textId="77777777" w:rsidR="005E4693" w:rsidRPr="00DF1778" w:rsidRDefault="005E4693" w:rsidP="0071080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E4693" w:rsidRPr="00DF1778" w14:paraId="2C346AC8" w14:textId="77777777" w:rsidTr="00302B5B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2B7C70" w14:textId="77777777" w:rsidR="005E4693" w:rsidRPr="00DF1778" w:rsidRDefault="005E4693" w:rsidP="007108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B51A22A" w14:textId="77777777" w:rsidR="005E4693" w:rsidRPr="00DF1778" w:rsidRDefault="005E4693" w:rsidP="007108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5C6F80E" w14:textId="77777777" w:rsidR="005E4693" w:rsidRPr="00DF1778" w:rsidRDefault="005E4693" w:rsidP="007108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D26FFEA" w14:textId="77777777" w:rsidR="005E4693" w:rsidRPr="00DF1778" w:rsidRDefault="005E4693" w:rsidP="0071080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71F14C07" w14:textId="77777777" w:rsidR="005E4693" w:rsidRPr="00CF4DB4" w:rsidRDefault="005E4693" w:rsidP="0071080D">
      <w:pPr>
        <w:jc w:val="both"/>
        <w:rPr>
          <w:sz w:val="28"/>
          <w:szCs w:val="28"/>
        </w:rPr>
      </w:pPr>
    </w:p>
    <w:p w14:paraId="45E6EA4F" w14:textId="77777777" w:rsidR="009604AE" w:rsidRDefault="009604AE" w:rsidP="0071080D">
      <w:pPr>
        <w:widowControl w:val="0"/>
        <w:tabs>
          <w:tab w:val="left" w:pos="1440"/>
        </w:tabs>
        <w:contextualSpacing/>
        <w:jc w:val="both"/>
        <w:rPr>
          <w:b/>
          <w:sz w:val="28"/>
          <w:szCs w:val="28"/>
        </w:rPr>
        <w:sectPr w:rsidR="009604AE" w:rsidSect="002536FC">
          <w:headerReference w:type="default" r:id="rId7"/>
          <w:footerReference w:type="default" r:id="rId8"/>
          <w:headerReference w:type="first" r:id="rId9"/>
          <w:pgSz w:w="11906" w:h="16838"/>
          <w:pgMar w:top="851" w:right="850" w:bottom="709" w:left="1440" w:header="708" w:footer="708" w:gutter="0"/>
          <w:pgNumType w:start="152"/>
          <w:cols w:space="708"/>
          <w:titlePg/>
          <w:docGrid w:linePitch="360"/>
        </w:sectPr>
      </w:pPr>
    </w:p>
    <w:p w14:paraId="50FE8C6C" w14:textId="71886AFC" w:rsidR="00CF4DB4" w:rsidRDefault="009604AE" w:rsidP="0071080D">
      <w:pPr>
        <w:widowControl w:val="0"/>
        <w:tabs>
          <w:tab w:val="left" w:pos="144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</w:t>
      </w:r>
    </w:p>
    <w:p w14:paraId="59E15E81" w14:textId="77777777" w:rsidR="009604AE" w:rsidRPr="009604AE" w:rsidRDefault="009604AE" w:rsidP="009604AE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9604AE">
        <w:rPr>
          <w:rFonts w:eastAsia="Times New Roman"/>
          <w:b/>
          <w:sz w:val="20"/>
          <w:szCs w:val="20"/>
          <w:lang w:eastAsia="ru-RU"/>
        </w:rPr>
        <w:t>КАРТА</w:t>
      </w:r>
    </w:p>
    <w:p w14:paraId="35F35E5F" w14:textId="77777777" w:rsidR="009604AE" w:rsidRPr="009604AE" w:rsidRDefault="009604AE" w:rsidP="009604AE">
      <w:pPr>
        <w:spacing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9604AE">
        <w:rPr>
          <w:rFonts w:eastAsia="Times New Roman"/>
          <w:sz w:val="20"/>
          <w:szCs w:val="20"/>
          <w:lang w:eastAsia="ru-RU"/>
        </w:rPr>
        <w:t>определения результативности курса реабилитации на основании целевых показателей</w:t>
      </w:r>
    </w:p>
    <w:p w14:paraId="54782CC4" w14:textId="77777777" w:rsidR="009604AE" w:rsidRPr="009604AE" w:rsidRDefault="009604AE" w:rsidP="009604AE">
      <w:pPr>
        <w:spacing w:after="100" w:afterAutospacing="1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14:paraId="215A3545" w14:textId="77777777" w:rsidR="009604AE" w:rsidRPr="009604AE" w:rsidRDefault="009604AE" w:rsidP="009604AE">
      <w:pPr>
        <w:spacing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9604AE">
        <w:rPr>
          <w:rFonts w:eastAsia="Times New Roman"/>
          <w:sz w:val="20"/>
          <w:szCs w:val="20"/>
          <w:lang w:eastAsia="ru-RU"/>
        </w:rPr>
        <w:t>__________________</w:t>
      </w:r>
    </w:p>
    <w:p w14:paraId="1CBA5848" w14:textId="77777777" w:rsidR="009604AE" w:rsidRPr="009604AE" w:rsidRDefault="009604AE" w:rsidP="009604AE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9604AE">
        <w:rPr>
          <w:rFonts w:eastAsia="Times New Roman"/>
          <w:sz w:val="20"/>
          <w:szCs w:val="20"/>
          <w:lang w:eastAsia="ru-RU"/>
        </w:rPr>
        <w:t xml:space="preserve">                                              </w:t>
      </w:r>
      <w:r w:rsidRPr="009604AE">
        <w:rPr>
          <w:rFonts w:eastAsia="Times New Roman"/>
          <w:sz w:val="20"/>
          <w:szCs w:val="20"/>
          <w:lang w:eastAsia="ru-RU"/>
        </w:rPr>
        <w:tab/>
      </w:r>
      <w:r w:rsidRPr="009604AE">
        <w:rPr>
          <w:rFonts w:eastAsia="Times New Roman"/>
          <w:sz w:val="20"/>
          <w:szCs w:val="20"/>
          <w:lang w:eastAsia="ru-RU"/>
        </w:rPr>
        <w:tab/>
      </w:r>
      <w:r w:rsidRPr="009604AE">
        <w:rPr>
          <w:rFonts w:eastAsia="Times New Roman"/>
          <w:sz w:val="20"/>
          <w:szCs w:val="20"/>
          <w:lang w:eastAsia="ru-RU"/>
        </w:rPr>
        <w:tab/>
      </w:r>
      <w:r w:rsidRPr="009604AE">
        <w:rPr>
          <w:rFonts w:eastAsia="Times New Roman"/>
          <w:sz w:val="20"/>
          <w:szCs w:val="20"/>
          <w:lang w:eastAsia="ru-RU"/>
        </w:rPr>
        <w:tab/>
        <w:t>(Ф.И.О ребенка-инвалида, возраст)</w:t>
      </w:r>
    </w:p>
    <w:p w14:paraId="33D98F2F" w14:textId="77777777" w:rsidR="009604AE" w:rsidRPr="009604AE" w:rsidRDefault="009604AE" w:rsidP="009604AE">
      <w:pPr>
        <w:spacing w:before="100" w:beforeAutospacing="1" w:after="100" w:afterAutospacing="1"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9604AE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проходившего курс реабилитации с __</w:t>
      </w:r>
      <w:proofErr w:type="gramStart"/>
      <w:r w:rsidRPr="009604AE">
        <w:rPr>
          <w:rFonts w:eastAsia="Times New Roman"/>
          <w:sz w:val="20"/>
          <w:szCs w:val="20"/>
          <w:lang w:eastAsia="ru-RU"/>
        </w:rPr>
        <w:t>_</w:t>
      </w:r>
      <w:r w:rsidRPr="009604AE">
        <w:rPr>
          <w:rFonts w:eastAsia="Times New Roman"/>
          <w:sz w:val="20"/>
          <w:szCs w:val="20"/>
          <w:u w:val="single"/>
          <w:lang w:eastAsia="ru-RU"/>
        </w:rPr>
        <w:t>.</w:t>
      </w:r>
      <w:r w:rsidRPr="009604AE">
        <w:rPr>
          <w:rFonts w:eastAsia="Times New Roman"/>
          <w:sz w:val="20"/>
          <w:szCs w:val="20"/>
          <w:lang w:eastAsia="ru-RU"/>
        </w:rPr>
        <w:t>_</w:t>
      </w:r>
      <w:proofErr w:type="gramEnd"/>
      <w:r w:rsidRPr="009604AE">
        <w:rPr>
          <w:rFonts w:eastAsia="Times New Roman"/>
          <w:sz w:val="20"/>
          <w:szCs w:val="20"/>
          <w:lang w:eastAsia="ru-RU"/>
        </w:rPr>
        <w:t>__по___</w:t>
      </w:r>
    </w:p>
    <w:p w14:paraId="3C56CD6D" w14:textId="77777777" w:rsidR="009604AE" w:rsidRPr="009604AE" w:rsidRDefault="009604AE" w:rsidP="009604AE">
      <w:pPr>
        <w:spacing w:before="100" w:beforeAutospacing="1" w:after="100" w:afterAutospacing="1"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9604AE">
        <w:rPr>
          <w:rFonts w:eastAsia="Times New Roman"/>
          <w:sz w:val="20"/>
          <w:szCs w:val="20"/>
          <w:lang w:eastAsia="ru-RU"/>
        </w:rPr>
        <w:t xml:space="preserve">Диагноз: ____________________________________________________________________________________________________     </w:t>
      </w:r>
    </w:p>
    <w:p w14:paraId="69138FC8" w14:textId="77777777" w:rsidR="009604AE" w:rsidRPr="009604AE" w:rsidRDefault="009604AE" w:rsidP="009604AE">
      <w:pPr>
        <w:spacing w:before="100" w:beforeAutospacing="1" w:after="100" w:afterAutospacing="1"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9604AE">
        <w:rPr>
          <w:rFonts w:eastAsia="Times New Roman"/>
          <w:sz w:val="20"/>
          <w:szCs w:val="20"/>
          <w:lang w:eastAsia="ru-RU"/>
        </w:rPr>
        <w:t>Ведущее ограничение активности и участия: _____________________________________________________________</w:t>
      </w:r>
    </w:p>
    <w:p w14:paraId="2E7FECE9" w14:textId="77777777" w:rsidR="009604AE" w:rsidRPr="009604AE" w:rsidRDefault="009604AE" w:rsidP="009604AE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9604AE">
        <w:rPr>
          <w:rFonts w:eastAsia="Times New Roman"/>
          <w:b/>
          <w:sz w:val="20"/>
          <w:szCs w:val="20"/>
          <w:lang w:eastAsia="ru-RU"/>
        </w:rPr>
        <w:t>Цель реабилитации/</w:t>
      </w:r>
      <w:proofErr w:type="spellStart"/>
      <w:r w:rsidRPr="009604AE">
        <w:rPr>
          <w:rFonts w:eastAsia="Times New Roman"/>
          <w:b/>
          <w:sz w:val="20"/>
          <w:szCs w:val="20"/>
          <w:lang w:eastAsia="ru-RU"/>
        </w:rPr>
        <w:t>абилитации</w:t>
      </w:r>
      <w:proofErr w:type="spellEnd"/>
      <w:r w:rsidRPr="009604AE">
        <w:rPr>
          <w:rFonts w:eastAsia="Times New Roman"/>
          <w:b/>
          <w:sz w:val="20"/>
          <w:szCs w:val="20"/>
          <w:lang w:eastAsia="ru-RU"/>
        </w:rPr>
        <w:t xml:space="preserve"> (</w:t>
      </w:r>
      <w:r w:rsidRPr="009604AE">
        <w:rPr>
          <w:rFonts w:eastAsia="Times New Roman"/>
          <w:color w:val="000000"/>
          <w:sz w:val="20"/>
          <w:szCs w:val="20"/>
          <w:lang w:eastAsia="ru-RU"/>
        </w:rPr>
        <w:t>долгосрочная</w:t>
      </w:r>
      <w:r w:rsidRPr="009604AE">
        <w:rPr>
          <w:rFonts w:eastAsia="Times New Roman"/>
          <w:sz w:val="20"/>
          <w:szCs w:val="20"/>
          <w:lang w:eastAsia="ru-RU"/>
        </w:rPr>
        <w:t xml:space="preserve"> на возрастной период</w:t>
      </w:r>
      <w:r w:rsidRPr="009604AE">
        <w:rPr>
          <w:rFonts w:eastAsia="Times New Roman"/>
          <w:b/>
          <w:sz w:val="20"/>
          <w:szCs w:val="20"/>
          <w:lang w:eastAsia="ru-RU"/>
        </w:rPr>
        <w:t>): _______________________________________________</w:t>
      </w:r>
      <w:r w:rsidRPr="009604AE">
        <w:rPr>
          <w:rFonts w:eastAsia="Times New Roman"/>
          <w:sz w:val="20"/>
          <w:szCs w:val="20"/>
          <w:lang w:eastAsia="ru-RU"/>
        </w:rPr>
        <w:t xml:space="preserve"> </w:t>
      </w:r>
    </w:p>
    <w:p w14:paraId="7CB066C8" w14:textId="77777777" w:rsidR="009604AE" w:rsidRPr="009604AE" w:rsidRDefault="009604AE" w:rsidP="009604AE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9604AE">
        <w:rPr>
          <w:rFonts w:eastAsia="Times New Roman"/>
          <w:b/>
          <w:sz w:val="20"/>
          <w:szCs w:val="20"/>
          <w:lang w:eastAsia="ru-RU"/>
        </w:rPr>
        <w:t>Задачи курса реабилитации/</w:t>
      </w:r>
      <w:proofErr w:type="spellStart"/>
      <w:r w:rsidRPr="009604AE">
        <w:rPr>
          <w:rFonts w:eastAsia="Times New Roman"/>
          <w:b/>
          <w:sz w:val="20"/>
          <w:szCs w:val="20"/>
          <w:lang w:eastAsia="ru-RU"/>
        </w:rPr>
        <w:t>абилитации</w:t>
      </w:r>
      <w:proofErr w:type="spellEnd"/>
      <w:r w:rsidRPr="009604AE">
        <w:rPr>
          <w:rFonts w:eastAsia="Times New Roman"/>
          <w:sz w:val="20"/>
          <w:szCs w:val="20"/>
          <w:lang w:eastAsia="ru-RU"/>
        </w:rPr>
        <w:t>: (</w:t>
      </w:r>
      <w:r w:rsidRPr="009604AE">
        <w:rPr>
          <w:rFonts w:eastAsia="Times New Roman"/>
          <w:color w:val="000000"/>
          <w:sz w:val="20"/>
          <w:szCs w:val="20"/>
          <w:lang w:eastAsia="ru-RU"/>
        </w:rPr>
        <w:t>краткосрочная, с корректировкой на этапах</w:t>
      </w:r>
      <w:r w:rsidRPr="009604AE">
        <w:rPr>
          <w:rFonts w:eastAsia="Times New Roman"/>
          <w:sz w:val="20"/>
          <w:szCs w:val="20"/>
          <w:lang w:eastAsia="ru-RU"/>
        </w:rPr>
        <w:t>)</w:t>
      </w:r>
    </w:p>
    <w:p w14:paraId="1663F315" w14:textId="77777777" w:rsidR="009604AE" w:rsidRPr="009604AE" w:rsidRDefault="009604AE" w:rsidP="009604AE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9604AE">
        <w:rPr>
          <w:rFonts w:eastAsia="Times New Roman"/>
          <w:sz w:val="20"/>
          <w:szCs w:val="20"/>
          <w:u w:val="single"/>
          <w:lang w:eastAsia="ru-RU"/>
        </w:rPr>
        <w:t>1.</w:t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lang w:eastAsia="ru-RU"/>
        </w:rPr>
        <w:t>_________________________________________________________</w:t>
      </w:r>
    </w:p>
    <w:p w14:paraId="137119D0" w14:textId="77777777" w:rsidR="009604AE" w:rsidRPr="009604AE" w:rsidRDefault="009604AE" w:rsidP="009604AE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9604AE">
        <w:rPr>
          <w:rFonts w:eastAsia="Times New Roman"/>
          <w:sz w:val="20"/>
          <w:szCs w:val="20"/>
          <w:u w:val="single"/>
          <w:lang w:eastAsia="ru-RU"/>
        </w:rPr>
        <w:t>2.</w:t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u w:val="single"/>
          <w:lang w:eastAsia="ru-RU"/>
        </w:rPr>
        <w:tab/>
      </w:r>
      <w:r w:rsidRPr="009604AE">
        <w:rPr>
          <w:rFonts w:eastAsia="Times New Roman"/>
          <w:sz w:val="20"/>
          <w:szCs w:val="20"/>
          <w:lang w:eastAsia="ru-RU"/>
        </w:rPr>
        <w:t>________________________________________________________________</w:t>
      </w:r>
    </w:p>
    <w:p w14:paraId="74F80857" w14:textId="77777777" w:rsidR="009604AE" w:rsidRPr="009604AE" w:rsidRDefault="009604AE" w:rsidP="009604AE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9604AE">
        <w:rPr>
          <w:rFonts w:eastAsia="Times New Roman"/>
          <w:sz w:val="20"/>
          <w:szCs w:val="20"/>
          <w:u w:val="single"/>
          <w:lang w:eastAsia="ru-RU"/>
        </w:rPr>
        <w:t>3.</w:t>
      </w:r>
      <w:r w:rsidRPr="009604AE">
        <w:rPr>
          <w:rFonts w:eastAsia="Times New Roman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    </w:t>
      </w:r>
    </w:p>
    <w:p w14:paraId="6A64F241" w14:textId="77777777" w:rsidR="009604AE" w:rsidRPr="009604AE" w:rsidRDefault="009604AE" w:rsidP="009604AE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14:paraId="3DAEA32C" w14:textId="77777777" w:rsidR="009604AE" w:rsidRPr="009604AE" w:rsidRDefault="009604AE" w:rsidP="009604AE">
      <w:pPr>
        <w:spacing w:line="240" w:lineRule="auto"/>
        <w:ind w:left="360" w:firstLine="0"/>
        <w:rPr>
          <w:rFonts w:eastAsia="Times New Roman"/>
          <w:sz w:val="20"/>
          <w:szCs w:val="20"/>
          <w:lang w:eastAsia="ru-RU"/>
        </w:rPr>
      </w:pPr>
    </w:p>
    <w:tbl>
      <w:tblPr>
        <w:tblW w:w="153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567"/>
        <w:gridCol w:w="709"/>
        <w:gridCol w:w="709"/>
        <w:gridCol w:w="708"/>
        <w:gridCol w:w="709"/>
        <w:gridCol w:w="709"/>
        <w:gridCol w:w="709"/>
        <w:gridCol w:w="677"/>
        <w:gridCol w:w="31"/>
        <w:gridCol w:w="851"/>
        <w:gridCol w:w="850"/>
        <w:gridCol w:w="4111"/>
      </w:tblGrid>
      <w:tr w:rsidR="009604AE" w:rsidRPr="009604AE" w14:paraId="0A160249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969D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Целевые показатели</w:t>
            </w:r>
            <w:r w:rsidRPr="009604AE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CF7C0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Первичная оценка показателей</w:t>
            </w:r>
          </w:p>
          <w:p w14:paraId="4E795E2F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1E5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Повторная оценка показателей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32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Эффективность</w:t>
            </w:r>
          </w:p>
        </w:tc>
      </w:tr>
      <w:tr w:rsidR="009604AE" w:rsidRPr="009604AE" w14:paraId="1F0A424F" w14:textId="77777777" w:rsidTr="00582D20">
        <w:tc>
          <w:tcPr>
            <w:tcW w:w="15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66B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Реабилитационный потенциал клиента </w:t>
            </w:r>
          </w:p>
        </w:tc>
      </w:tr>
      <w:tr w:rsidR="009604AE" w:rsidRPr="009604AE" w14:paraId="51AF7810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986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49A11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Степень выраженности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3BB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Степень выраженности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F3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Степень выраженности</w:t>
            </w:r>
          </w:p>
        </w:tc>
      </w:tr>
      <w:tr w:rsidR="009604AE" w:rsidRPr="009604AE" w14:paraId="569C1A8F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EF67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•</w:t>
            </w:r>
            <w:r w:rsidRPr="009604AE">
              <w:rPr>
                <w:rFonts w:eastAsia="Times New Roman"/>
                <w:sz w:val="20"/>
                <w:szCs w:val="20"/>
                <w:lang w:eastAsia="ru-RU"/>
              </w:rPr>
              <w:tab/>
              <w:t>Шкала определителей:</w:t>
            </w:r>
          </w:p>
          <w:p w14:paraId="6CF62A57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0 баллов (0-4 %) - нет ограничений</w:t>
            </w:r>
          </w:p>
          <w:p w14:paraId="3AC34956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1 балл (5-24 %) – легкие ограничения</w:t>
            </w:r>
          </w:p>
          <w:p w14:paraId="70E13A49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2 балла (25-49 %) – умеренные ограничения</w:t>
            </w:r>
          </w:p>
          <w:p w14:paraId="0B85FEC1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3 балла (50-95%) – тяжелые ограничения</w:t>
            </w:r>
          </w:p>
          <w:p w14:paraId="2E8AEBE2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4 балла (96-100 %) – абсолютные ограничения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18AB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14:paraId="5A270A3F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6C10095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2AF8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14:paraId="19BD59F1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03030F8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5956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14:paraId="7E16F767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21E2F57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14:paraId="6B0AFF6F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14:paraId="1FF63592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D969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14:paraId="01AE73E7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CA127D5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14:paraId="6D81D1B9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14:paraId="285791A8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B9FCA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14:paraId="1BADE658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96A8F43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14:paraId="0807009E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14:paraId="0FAF69DE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3387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14:paraId="792E9FA0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CAEB850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79DB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14:paraId="560C8127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8C390A8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4E8E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14:paraId="7E7F6909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8ED7B19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5F99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14:paraId="7598519C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F7FD67D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6D54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14:paraId="3FF2E2FE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3FAFBF2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C4E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604AE" w:rsidRPr="009604AE" w14:paraId="18EF930E" w14:textId="77777777" w:rsidTr="00582D20">
        <w:tc>
          <w:tcPr>
            <w:tcW w:w="15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D211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9604AE"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  <w:t>.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Нарушения</w:t>
            </w: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состояний</w:t>
            </w: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68EA227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(</w:t>
            </w:r>
            <w:r w:rsidRPr="009604AE">
              <w:rPr>
                <w:rFonts w:eastAsia="Times New Roman"/>
                <w:sz w:val="20"/>
                <w:szCs w:val="20"/>
                <w:lang w:eastAsia="ru-RU"/>
              </w:rPr>
              <w:t xml:space="preserve">критерии: утрата, отсутствие, снижение, добавление, отклонение от </w:t>
            </w:r>
            <w:r w:rsidRPr="009604AE">
              <w:rPr>
                <w:rFonts w:eastAsia="Times New Roman"/>
                <w:sz w:val="20"/>
                <w:szCs w:val="20"/>
                <w:lang w:val="en-US" w:eastAsia="ru-RU"/>
              </w:rPr>
              <w:t>N</w:t>
            </w: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9604AE" w:rsidRPr="009604AE" w14:paraId="6D5C6FC4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2E3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1.1. Нарушения: качество сна, головные боли, повышенная утомляемость, страхи, тазовые нарушения 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D62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FAB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7F0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9C1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A1E2F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C65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E2A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F65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4C3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717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9C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62E4B13A" w14:textId="77777777" w:rsidTr="00582D20">
        <w:trPr>
          <w:gridAfter w:val="6"/>
          <w:wAfter w:w="7229" w:type="dxa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93B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2. Функции\структуры организма      </w:t>
            </w:r>
            <w:r w:rsidRPr="009604AE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b</w:t>
            </w:r>
            <w:r w:rsidRPr="009604A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\</w:t>
            </w:r>
            <w:r w:rsidRPr="009604AE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68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ФК выставляет МСЭ</w:t>
            </w:r>
          </w:p>
        </w:tc>
      </w:tr>
      <w:tr w:rsidR="009604AE" w:rsidRPr="009604AE" w14:paraId="33193085" w14:textId="77777777" w:rsidTr="00582D20">
        <w:tc>
          <w:tcPr>
            <w:tcW w:w="15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6FEE6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3. Активность и участие</w:t>
            </w:r>
            <w:r w:rsidRPr="009604AE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  d</w:t>
            </w:r>
          </w:p>
        </w:tc>
      </w:tr>
      <w:tr w:rsidR="009604AE" w:rsidRPr="009604AE" w14:paraId="598937B9" w14:textId="77777777" w:rsidTr="00582D20">
        <w:tc>
          <w:tcPr>
            <w:tcW w:w="15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672F2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3.1. Обучение и применение знаний      d1</w:t>
            </w:r>
          </w:p>
        </w:tc>
      </w:tr>
      <w:tr w:rsidR="009604AE" w:rsidRPr="009604AE" w14:paraId="0BC3143A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896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Целенаправленное использование органов чувств (зрения, слуха, голос, осязание, вкус, обоняние)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FC0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4B1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03A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D8C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27CE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44C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2E0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C08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68B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149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69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36A36463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A3F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Базовые навыки при обучении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7C6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037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C9F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EB8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1ABD3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DE8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108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CDF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EB6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69B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FB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596EB825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006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Применение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6D5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028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258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704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80B6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CC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B2C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56E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E6B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6A7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9C4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6B14931C" w14:textId="77777777" w:rsidTr="00582D20">
        <w:tc>
          <w:tcPr>
            <w:tcW w:w="15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478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3.2.Общие задачи и требования  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d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9604AE" w:rsidRPr="009604AE" w14:paraId="085D85E3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7D6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выполнение повседневного распорядка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99E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4FC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329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F9D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AA58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8ED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EE4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10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16D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3CD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4E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7A5A3F39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102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преодоление стресса и других психологических нагрузок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CAC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349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C3C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55D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0A4F2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C6C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E08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BC5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186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C80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57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5223C7B6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76F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собственным поведением (умение приспосабливаться и реагировать на новые ситуации, управлять эмоциональной экспрессией)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25A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EAA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318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FE7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0C19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BE0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171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D9A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A9E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81F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CE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4D94F3DB" w14:textId="77777777" w:rsidTr="00582D20">
        <w:tc>
          <w:tcPr>
            <w:tcW w:w="15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65A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3.3. Общение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 d 3</w:t>
            </w:r>
          </w:p>
        </w:tc>
      </w:tr>
      <w:tr w:rsidR="009604AE" w:rsidRPr="009604AE" w14:paraId="1957CAF4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09F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Восприятие сообщений при общении (устное, рисунок, фото, жесты …простое\сложное)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7BF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788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577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3F3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698F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04D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508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08E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DA3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0DA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CE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120EB2D2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AEB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Общение - составление и изложение сообщений (слово, фраза, диалог, рассказ, письмо)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2FB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B1D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F18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BEA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04D50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F2F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BE0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C80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1BF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E2D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772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7322DBC1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E1F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Разговор и общение с использованием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ТСР</w:t>
            </w: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средств связи и техник общения (телефон, ПК, Брайль, методик общения)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1CC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83F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997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D0D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8653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819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4CF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E5B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46D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B04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B4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35C28535" w14:textId="77777777" w:rsidTr="00582D20">
        <w:tc>
          <w:tcPr>
            <w:tcW w:w="15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62F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Мобильность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d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9604AE" w:rsidRPr="009604AE" w14:paraId="49EDD2DE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162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 и поддержание положения тела (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+ ТСР</w:t>
            </w: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809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A65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DF0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E87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2EE0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28A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CCB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01C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A24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809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6A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5999A08D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5BE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Перенос, перемещение и манипулирование объектами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(+ ТСР</w:t>
            </w: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6AD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626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4BF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91C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25947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B28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D79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250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61E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43F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880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71CE610D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1A4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Ходьба и передвижение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(+ ТСР</w:t>
            </w: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47C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798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20E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6D1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325D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0B2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FE6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B6B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5E6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59A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DF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684B1202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276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Передвижение (транспорт: личный, общественный)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B79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DF4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060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325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D6B7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F7B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FDC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387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4AF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13D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A7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200D793F" w14:textId="77777777" w:rsidTr="00582D20">
        <w:tc>
          <w:tcPr>
            <w:tcW w:w="15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B25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Самообслуживание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d5</w:t>
            </w:r>
          </w:p>
        </w:tc>
      </w:tr>
      <w:tr w:rsidR="009604AE" w:rsidRPr="009604AE" w14:paraId="0BDDEC5C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291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Мытье, уход за частями тела (в </w:t>
            </w:r>
            <w:proofErr w:type="spellStart"/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ТСР</w:t>
            </w: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7B4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FCE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2CF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1A1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499E7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B2C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CEE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B17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AAE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FC4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96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4BC05450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3AD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Гигиенические мероприятия при физиологических отправлениях (в </w:t>
            </w:r>
            <w:proofErr w:type="spellStart"/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ТСР</w:t>
            </w: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5DD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C89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2D5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2C1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D558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FAB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624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F3F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311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D11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214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0A1DEF06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668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Одевание, прием пищи, забота о здоровье, комфорте, безопасности (в </w:t>
            </w:r>
            <w:proofErr w:type="spellStart"/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ТСР</w:t>
            </w: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AD8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944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098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DC7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21438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B07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723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9AC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5BE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425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283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17BE99AE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6444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Бытовая жизнь (покупка и обмен предметов, продуктов, приготовление пищи, домашние работы, забота о домашнем имуществе)</w:t>
            </w:r>
          </w:p>
          <w:p w14:paraId="4E7E4930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ТСР</w:t>
            </w: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910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842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628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A70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9135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47C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50B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AD7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30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EC2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36E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3C2DE142" w14:textId="77777777" w:rsidTr="00582D20">
        <w:tc>
          <w:tcPr>
            <w:tcW w:w="15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5B5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Межличностное взаимодействие d 6,7</w:t>
            </w:r>
          </w:p>
        </w:tc>
      </w:tr>
      <w:tr w:rsidR="009604AE" w:rsidRPr="009604AE" w14:paraId="7DFCD572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689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Общие межличностные взаимодействия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50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C48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C868" w14:textId="77777777" w:rsidR="009604AE" w:rsidRPr="009604AE" w:rsidRDefault="009604AE" w:rsidP="009604AE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3BA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16A23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712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9B3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38F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4D3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9C8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E2A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308432CF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650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Специфические межличностные отношения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DB7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209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5D0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03F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B624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996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ED7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BB4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5C1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373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6CA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777DC7F6" w14:textId="77777777" w:rsidTr="00582D20">
        <w:tc>
          <w:tcPr>
            <w:tcW w:w="15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EC4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Главные сферы в жизни   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d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9604AE" w:rsidRPr="009604AE" w14:paraId="2E56C373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31B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EB0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880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B91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1F1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CE762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745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980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126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7BF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937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02D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5C51C0E5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DD1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дошкольное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35D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5B9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70B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E84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2F1A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23C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652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7DA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676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E46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CB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15443092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F7E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школьное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CD5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235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F5A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1BB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C15F5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969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1BD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B9A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395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165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5E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5681637C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048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профессиональное (содействие: профориентация)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0D9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8CA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31F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CE1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01D8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B814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A56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BEA7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032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E99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50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32B828C0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7C1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и занятость (содействие в т\у)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60D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92B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4D2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B71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C4C25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E95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5EA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574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096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24A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1D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36DE69C1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253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Экономическая жизнь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A1A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E0EE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F310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762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D22C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910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73C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950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B05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08A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724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49A21CC1" w14:textId="77777777" w:rsidTr="00582D20">
        <w:tc>
          <w:tcPr>
            <w:tcW w:w="15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DCC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Жизнь в сообществах, общественной и гражданской жизни                       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d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9604AE" w:rsidRPr="009604AE" w14:paraId="4ACBBF8F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FD1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Жизнь в сообществах, в </w:t>
            </w:r>
            <w:proofErr w:type="spellStart"/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религия, гражданство,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3C0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4B3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2373" w14:textId="77777777" w:rsidR="009604AE" w:rsidRPr="009604AE" w:rsidRDefault="009604AE" w:rsidP="009604A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C6C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A56528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977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3AD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4EE9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089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D7A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085D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6EE169A2" w14:textId="77777777" w:rsidTr="00582D20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C0BF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Развлечение и досуг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132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F97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2CF4" w14:textId="77777777" w:rsidR="009604AE" w:rsidRPr="009604AE" w:rsidRDefault="009604AE" w:rsidP="009604A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82B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3CFD9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C33A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7072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A03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B09B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F47C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28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89E65D5" w14:textId="77777777" w:rsidR="009604AE" w:rsidRPr="009604AE" w:rsidRDefault="009604AE" w:rsidP="009604AE">
      <w:pPr>
        <w:spacing w:line="240" w:lineRule="auto"/>
        <w:ind w:firstLine="0"/>
        <w:rPr>
          <w:rFonts w:eastAsia="Times New Roman"/>
          <w:b/>
          <w:sz w:val="20"/>
          <w:szCs w:val="20"/>
          <w:lang w:eastAsia="ru-RU"/>
        </w:rPr>
      </w:pPr>
    </w:p>
    <w:p w14:paraId="4FB5917E" w14:textId="77777777" w:rsidR="009604AE" w:rsidRPr="009604AE" w:rsidRDefault="009604AE" w:rsidP="009604AE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9604AE">
        <w:rPr>
          <w:rFonts w:eastAsia="Times New Roman"/>
          <w:b/>
          <w:sz w:val="20"/>
          <w:szCs w:val="20"/>
          <w:lang w:eastAsia="ru-RU"/>
        </w:rPr>
        <w:t xml:space="preserve">4. Ресурсы\барьеры окружающей среды </w:t>
      </w:r>
      <w:r w:rsidRPr="009604AE">
        <w:rPr>
          <w:rFonts w:eastAsia="Times New Roman"/>
          <w:sz w:val="20"/>
          <w:szCs w:val="20"/>
          <w:lang w:eastAsia="ru-RU"/>
        </w:rPr>
        <w:t>(средовая ориентация)</w:t>
      </w:r>
      <w:r w:rsidRPr="009604AE">
        <w:rPr>
          <w:rFonts w:eastAsia="Times New Roman"/>
          <w:b/>
          <w:sz w:val="20"/>
          <w:szCs w:val="20"/>
          <w:lang w:eastAsia="ru-RU"/>
        </w:rPr>
        <w:t xml:space="preserve"> (</w:t>
      </w:r>
      <w:proofErr w:type="gramStart"/>
      <w:r w:rsidRPr="009604AE">
        <w:rPr>
          <w:rFonts w:eastAsia="Times New Roman"/>
          <w:b/>
          <w:sz w:val="20"/>
          <w:szCs w:val="20"/>
          <w:lang w:val="en-US" w:eastAsia="ru-RU"/>
        </w:rPr>
        <w:t>e</w:t>
      </w:r>
      <w:r w:rsidRPr="009604AE">
        <w:rPr>
          <w:rFonts w:eastAsia="Times New Roman"/>
          <w:b/>
          <w:sz w:val="20"/>
          <w:szCs w:val="20"/>
          <w:lang w:eastAsia="ru-RU"/>
        </w:rPr>
        <w:t xml:space="preserve">)   </w:t>
      </w:r>
      <w:proofErr w:type="gramEnd"/>
      <w:r w:rsidRPr="009604AE">
        <w:rPr>
          <w:rFonts w:eastAsia="Times New Roman"/>
          <w:b/>
          <w:sz w:val="20"/>
          <w:szCs w:val="20"/>
          <w:lang w:eastAsia="ru-RU"/>
        </w:rPr>
        <w:t xml:space="preserve">                </w:t>
      </w:r>
      <w:r w:rsidRPr="009604AE">
        <w:rPr>
          <w:rFonts w:eastAsia="Times New Roman"/>
          <w:sz w:val="20"/>
          <w:szCs w:val="20"/>
          <w:lang w:eastAsia="ru-RU"/>
        </w:rPr>
        <w:t>* ресурс – Р,  барьер – Б</w:t>
      </w:r>
    </w:p>
    <w:p w14:paraId="039B64F2" w14:textId="77777777" w:rsidR="009604AE" w:rsidRPr="009604AE" w:rsidRDefault="009604AE" w:rsidP="009604AE">
      <w:pPr>
        <w:spacing w:line="240" w:lineRule="auto"/>
        <w:ind w:firstLine="0"/>
        <w:rPr>
          <w:rFonts w:eastAsia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04AE" w:rsidRPr="009604AE" w14:paraId="6EA2A8CA" w14:textId="77777777" w:rsidTr="00582D20">
        <w:tc>
          <w:tcPr>
            <w:tcW w:w="4111" w:type="dxa"/>
            <w:shd w:val="clear" w:color="auto" w:fill="auto"/>
          </w:tcPr>
          <w:p w14:paraId="7B7C470A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69BE5480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  ресурс</w:t>
            </w:r>
          </w:p>
        </w:tc>
        <w:tc>
          <w:tcPr>
            <w:tcW w:w="2268" w:type="dxa"/>
            <w:gridSpan w:val="4"/>
          </w:tcPr>
          <w:p w14:paraId="45BC94BB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барьер</w:t>
            </w:r>
          </w:p>
        </w:tc>
      </w:tr>
      <w:tr w:rsidR="009604AE" w:rsidRPr="009604AE" w14:paraId="7B2FCE67" w14:textId="77777777" w:rsidTr="00582D20">
        <w:tc>
          <w:tcPr>
            <w:tcW w:w="4111" w:type="dxa"/>
            <w:shd w:val="clear" w:color="auto" w:fill="auto"/>
          </w:tcPr>
          <w:p w14:paraId="71324BEF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1980816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567" w:type="dxa"/>
          </w:tcPr>
          <w:p w14:paraId="307AFC00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567" w:type="dxa"/>
          </w:tcPr>
          <w:p w14:paraId="792254D4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567" w:type="dxa"/>
          </w:tcPr>
          <w:p w14:paraId="351D3823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567" w:type="dxa"/>
          </w:tcPr>
          <w:p w14:paraId="3CFF5894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14:paraId="2AF5F2A5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567" w:type="dxa"/>
          </w:tcPr>
          <w:p w14:paraId="386A655B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67" w:type="dxa"/>
          </w:tcPr>
          <w:p w14:paraId="64BF1D7D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567" w:type="dxa"/>
          </w:tcPr>
          <w:p w14:paraId="12DB1E8D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-4</w:t>
            </w:r>
          </w:p>
        </w:tc>
      </w:tr>
      <w:tr w:rsidR="009604AE" w:rsidRPr="009604AE" w14:paraId="600813BC" w14:textId="77777777" w:rsidTr="00582D20">
        <w:tc>
          <w:tcPr>
            <w:tcW w:w="9214" w:type="dxa"/>
            <w:gridSpan w:val="10"/>
            <w:shd w:val="clear" w:color="auto" w:fill="auto"/>
          </w:tcPr>
          <w:p w14:paraId="740E34AF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4.1. Продукция и технологии</w:t>
            </w:r>
          </w:p>
        </w:tc>
      </w:tr>
      <w:tr w:rsidR="009604AE" w:rsidRPr="009604AE" w14:paraId="0297BE9C" w14:textId="77777777" w:rsidTr="00582D20">
        <w:tc>
          <w:tcPr>
            <w:tcW w:w="4111" w:type="dxa"/>
            <w:shd w:val="clear" w:color="auto" w:fill="auto"/>
          </w:tcPr>
          <w:p w14:paraId="30E9FE5F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Продукты питания, лекарства, личные предметы, мебель, игрушки,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ТСР</w:t>
            </w: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личного и наружного применения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04BA5" w14:textId="77777777" w:rsidR="009604AE" w:rsidRPr="009604AE" w:rsidRDefault="009604AE" w:rsidP="009604A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14:paraId="20F2B736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A6B43EC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0197C25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CBC4EE4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F2B4431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9E3CA98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2DFE4F0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25E9C1D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604AE" w:rsidRPr="009604AE" w14:paraId="228B9C87" w14:textId="77777777" w:rsidTr="00582D20">
        <w:tc>
          <w:tcPr>
            <w:tcW w:w="4111" w:type="dxa"/>
            <w:shd w:val="clear" w:color="auto" w:fill="auto"/>
          </w:tcPr>
          <w:p w14:paraId="12781163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Дизайн, характер проектирования, строительства и обустройства зданий для общественного пользования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«доступная среда» личного</w:t>
            </w: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применения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FBB9C" w14:textId="77777777" w:rsidR="009604AE" w:rsidRPr="009604AE" w:rsidRDefault="009604AE" w:rsidP="009604A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14:paraId="5F0D07CF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11F18A69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7A579B6F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0DF2E17F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39C17577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4DC43623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7B5DC9BB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58111626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9604AE" w:rsidRPr="009604AE" w14:paraId="4092B636" w14:textId="77777777" w:rsidTr="00582D20">
        <w:tc>
          <w:tcPr>
            <w:tcW w:w="4111" w:type="dxa"/>
            <w:shd w:val="clear" w:color="auto" w:fill="auto"/>
          </w:tcPr>
          <w:p w14:paraId="6100B00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Дизайн, характер проектирования, строительства и обустройства зданий для общественного пользования («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доступная среда» наружного применения</w:t>
            </w: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DACDE" w14:textId="77777777" w:rsidR="009604AE" w:rsidRPr="009604AE" w:rsidRDefault="009604AE" w:rsidP="009604A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14:paraId="748DC6EB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7E151263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096F6B43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1272903B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5013E553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26517C58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1F1BF19F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0E111657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9604AE" w:rsidRPr="009604AE" w14:paraId="5AF20E78" w14:textId="77777777" w:rsidTr="00582D20">
        <w:tc>
          <w:tcPr>
            <w:tcW w:w="9214" w:type="dxa"/>
            <w:gridSpan w:val="10"/>
            <w:shd w:val="clear" w:color="auto" w:fill="auto"/>
          </w:tcPr>
          <w:p w14:paraId="57650EB5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4.3.-4.4. Поддержка и взаимосвязи, установки</w:t>
            </w:r>
          </w:p>
        </w:tc>
      </w:tr>
      <w:tr w:rsidR="009604AE" w:rsidRPr="009604AE" w14:paraId="43FCABD7" w14:textId="77777777" w:rsidTr="00582D20">
        <w:tc>
          <w:tcPr>
            <w:tcW w:w="4111" w:type="dxa"/>
            <w:shd w:val="clear" w:color="auto" w:fill="auto"/>
          </w:tcPr>
          <w:p w14:paraId="1321EDD5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sz w:val="20"/>
                <w:szCs w:val="20"/>
                <w:lang w:eastAsia="ru-RU"/>
              </w:rPr>
              <w:t xml:space="preserve">семья и ближайшие родственники, домашние животные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DCEDC" w14:textId="77777777" w:rsidR="009604AE" w:rsidRPr="009604AE" w:rsidRDefault="009604AE" w:rsidP="009604A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14:paraId="01E59688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5FCC9341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463A1921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3DE2E2C7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4422B353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0246587D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5FBD6503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7FD9075E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9604AE" w:rsidRPr="009604AE" w14:paraId="56892BE4" w14:textId="77777777" w:rsidTr="00582D20">
        <w:tc>
          <w:tcPr>
            <w:tcW w:w="4111" w:type="dxa"/>
            <w:shd w:val="clear" w:color="auto" w:fill="auto"/>
          </w:tcPr>
          <w:p w14:paraId="4F593956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установки друзей, знакомых, сверстников, соседей и членов сообщества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9771A" w14:textId="77777777" w:rsidR="009604AE" w:rsidRPr="009604AE" w:rsidRDefault="009604AE" w:rsidP="009604A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14:paraId="795AF8A2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3201570A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7874DB98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36194291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021B8155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743D4662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6DC219C2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4A63177E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9604AE" w:rsidRPr="009604AE" w14:paraId="4369B018" w14:textId="77777777" w:rsidTr="00582D20">
        <w:tc>
          <w:tcPr>
            <w:tcW w:w="9214" w:type="dxa"/>
            <w:gridSpan w:val="10"/>
            <w:shd w:val="clear" w:color="auto" w:fill="auto"/>
          </w:tcPr>
          <w:p w14:paraId="6765B1FA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4.5.</w:t>
            </w:r>
            <w:r w:rsidRPr="009604AE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9604A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Службы, административные системы и политика</w:t>
            </w:r>
          </w:p>
        </w:tc>
      </w:tr>
      <w:tr w:rsidR="009604AE" w:rsidRPr="009604AE" w14:paraId="2536CD4A" w14:textId="77777777" w:rsidTr="00582D20">
        <w:tc>
          <w:tcPr>
            <w:tcW w:w="4111" w:type="dxa"/>
            <w:shd w:val="clear" w:color="auto" w:fill="auto"/>
          </w:tcPr>
          <w:p w14:paraId="48954E41" w14:textId="77777777" w:rsidR="009604AE" w:rsidRPr="009604AE" w:rsidRDefault="009604AE" w:rsidP="009604AE">
            <w:pPr>
              <w:spacing w:before="100" w:beforeAutospacing="1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наличие систем, служб (реабилитационных центров, ЦСПСиД, НКО, БФ, </w:t>
            </w:r>
            <w:proofErr w:type="spellStart"/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ГЦЗн</w:t>
            </w:r>
            <w:proofErr w:type="spellEnd"/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соцтакси</w:t>
            </w:r>
            <w:proofErr w:type="spellEnd"/>
            <w:r w:rsidRPr="00960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т.д.)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7DCAC" w14:textId="77777777" w:rsidR="009604AE" w:rsidRPr="009604AE" w:rsidRDefault="009604AE" w:rsidP="009604A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14:paraId="340969C8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682BF971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7A0D5171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6BFA63BE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7FD16E6D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208635EC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57CF6EFB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14:paraId="4BE181A1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26E5484" w14:textId="77777777" w:rsidR="009604AE" w:rsidRPr="009604AE" w:rsidRDefault="009604AE" w:rsidP="009604AE">
      <w:pPr>
        <w:spacing w:line="240" w:lineRule="auto"/>
        <w:ind w:firstLine="0"/>
        <w:rPr>
          <w:rFonts w:eastAsia="Times New Roman"/>
          <w:b/>
          <w:sz w:val="20"/>
          <w:szCs w:val="20"/>
          <w:lang w:eastAsia="ru-RU"/>
        </w:rPr>
      </w:pPr>
      <w:r w:rsidRPr="009604AE">
        <w:rPr>
          <w:rFonts w:eastAsia="Times New Roman"/>
          <w:b/>
          <w:sz w:val="20"/>
          <w:szCs w:val="20"/>
          <w:lang w:eastAsia="ru-RU"/>
        </w:rPr>
        <w:t>5. Личностный фактор: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604AE" w:rsidRPr="009604AE" w14:paraId="18C31513" w14:textId="77777777" w:rsidTr="00582D20">
        <w:tc>
          <w:tcPr>
            <w:tcW w:w="9214" w:type="dxa"/>
            <w:shd w:val="clear" w:color="auto" w:fill="auto"/>
          </w:tcPr>
          <w:p w14:paraId="1DAD347B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Характер</w:t>
            </w:r>
            <w:r w:rsidRPr="009604AE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9604AE" w:rsidRPr="009604AE" w14:paraId="60D3F84E" w14:textId="77777777" w:rsidTr="00582D20">
        <w:tc>
          <w:tcPr>
            <w:tcW w:w="9214" w:type="dxa"/>
            <w:shd w:val="clear" w:color="auto" w:fill="auto"/>
          </w:tcPr>
          <w:p w14:paraId="0F0C2AD5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>Привычки:</w:t>
            </w:r>
          </w:p>
        </w:tc>
      </w:tr>
      <w:tr w:rsidR="009604AE" w:rsidRPr="009604AE" w14:paraId="27AE3F9A" w14:textId="77777777" w:rsidTr="00582D20">
        <w:tc>
          <w:tcPr>
            <w:tcW w:w="9214" w:type="dxa"/>
            <w:shd w:val="clear" w:color="auto" w:fill="auto"/>
          </w:tcPr>
          <w:p w14:paraId="3EE9BAC0" w14:textId="77777777" w:rsidR="009604AE" w:rsidRPr="009604AE" w:rsidRDefault="009604AE" w:rsidP="009604AE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604A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Отношение к заболеванию </w:t>
            </w:r>
            <w:r w:rsidRPr="009604AE">
              <w:rPr>
                <w:rFonts w:eastAsia="Times New Roman"/>
                <w:sz w:val="20"/>
                <w:szCs w:val="20"/>
                <w:lang w:eastAsia="ru-RU"/>
              </w:rPr>
              <w:t>(понимание, нейтрально, отрицание):</w:t>
            </w:r>
          </w:p>
        </w:tc>
      </w:tr>
    </w:tbl>
    <w:p w14:paraId="62CAC757" w14:textId="4EE43D55" w:rsidR="009604AE" w:rsidRDefault="009604AE" w:rsidP="009604AE">
      <w:pPr>
        <w:tabs>
          <w:tab w:val="left" w:pos="709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0DE33514" w14:textId="77777777" w:rsidR="00F62DF4" w:rsidRPr="009604AE" w:rsidRDefault="00F62DF4" w:rsidP="009604AE">
      <w:pPr>
        <w:tabs>
          <w:tab w:val="left" w:pos="1440"/>
        </w:tabs>
        <w:ind w:firstLine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62DF4" w:rsidRPr="009604AE" w:rsidSect="002536FC">
      <w:pgSz w:w="11906" w:h="16838"/>
      <w:pgMar w:top="851" w:right="850" w:bottom="709" w:left="1440" w:header="708" w:footer="708" w:gutter="0"/>
      <w:pgNumType w:start="152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5D2874" w16cex:dateUtc="2021-02-06T04:53:15.931Z"/>
  <w16cex:commentExtensible w16cex:durableId="52872C7D" w16cex:dateUtc="2021-02-06T04:56:52.666Z"/>
  <w16cex:commentExtensible w16cex:durableId="38891DDD" w16cex:dateUtc="2021-02-06T05:02:17.0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E351759" w16cid:durableId="575D2874"/>
  <w16cid:commentId w16cid:paraId="400DEB9D" w16cid:durableId="52872C7D"/>
  <w16cid:commentId w16cid:paraId="72DE0A61" w16cid:durableId="38891D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193AF" w14:textId="77777777" w:rsidR="005E325B" w:rsidRDefault="005E325B" w:rsidP="00A52983">
      <w:pPr>
        <w:spacing w:line="240" w:lineRule="auto"/>
      </w:pPr>
      <w:r>
        <w:separator/>
      </w:r>
    </w:p>
  </w:endnote>
  <w:endnote w:type="continuationSeparator" w:id="0">
    <w:p w14:paraId="2FE65F45" w14:textId="77777777" w:rsidR="005E325B" w:rsidRDefault="005E325B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106E" w14:textId="77777777" w:rsidR="000D5C28" w:rsidRPr="00A430C8" w:rsidRDefault="000D5C28">
    <w:pPr>
      <w:pStyle w:val="a5"/>
      <w:jc w:val="right"/>
      <w:rPr>
        <w:lang w:val="en-US"/>
      </w:rPr>
    </w:pPr>
  </w:p>
  <w:p w14:paraId="7E622AE4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ABC85" w14:textId="77777777" w:rsidR="005E325B" w:rsidRDefault="005E325B" w:rsidP="00A52983">
      <w:pPr>
        <w:spacing w:line="240" w:lineRule="auto"/>
      </w:pPr>
      <w:r>
        <w:separator/>
      </w:r>
    </w:p>
  </w:footnote>
  <w:footnote w:type="continuationSeparator" w:id="0">
    <w:p w14:paraId="129A7ED4" w14:textId="77777777" w:rsidR="005E325B" w:rsidRDefault="005E325B" w:rsidP="00A5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C1735C" w14:paraId="567281C1" w14:textId="77777777" w:rsidTr="00FD7A36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14:paraId="0A97706B" w14:textId="77777777" w:rsidR="00C1735C" w:rsidRPr="005E4693" w:rsidRDefault="00C1735C" w:rsidP="00FD7A36">
          <w:pPr>
            <w:pStyle w:val="a5"/>
            <w:spacing w:before="120"/>
            <w:rPr>
              <w:sz w:val="22"/>
              <w:szCs w:val="22"/>
            </w:rPr>
          </w:pPr>
        </w:p>
        <w:p w14:paraId="6EC07C14" w14:textId="77777777" w:rsidR="00C1735C" w:rsidRPr="005E4693" w:rsidRDefault="005E4693" w:rsidP="005E4693">
          <w:pPr>
            <w:pStyle w:val="a5"/>
            <w:spacing w:before="120"/>
            <w:ind w:firstLine="0"/>
            <w:jc w:val="center"/>
            <w:rPr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ГАУСО СО «ЦСПСи</w:t>
          </w:r>
          <w:r w:rsidR="00BF718E" w:rsidRPr="005E4693">
            <w:rPr>
              <w:color w:val="000000"/>
              <w:sz w:val="22"/>
              <w:szCs w:val="22"/>
            </w:rPr>
            <w:t xml:space="preserve">Д «Отрада» Октябрьского района </w:t>
          </w:r>
          <w:proofErr w:type="spellStart"/>
          <w:r w:rsidR="00BF718E" w:rsidRPr="005E4693">
            <w:rPr>
              <w:color w:val="000000"/>
              <w:sz w:val="22"/>
              <w:szCs w:val="22"/>
            </w:rPr>
            <w:t>г.Екатеринбурга</w:t>
          </w:r>
          <w:proofErr w:type="spellEnd"/>
          <w:r w:rsidR="00BF718E" w:rsidRPr="005E4693">
            <w:rPr>
              <w:color w:val="000000"/>
              <w:sz w:val="22"/>
              <w:szCs w:val="22"/>
            </w:rPr>
            <w:t>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6508D8" w14:textId="77777777" w:rsidR="00C1735C" w:rsidRPr="005E4693" w:rsidRDefault="00C1735C" w:rsidP="005E4693">
          <w:pPr>
            <w:pStyle w:val="a5"/>
            <w:spacing w:before="120"/>
            <w:jc w:val="center"/>
            <w:rPr>
              <w:sz w:val="22"/>
              <w:szCs w:val="22"/>
            </w:rPr>
          </w:pPr>
        </w:p>
        <w:p w14:paraId="641130CA" w14:textId="77777777" w:rsidR="005E4693" w:rsidRPr="005E4693" w:rsidRDefault="00BF718E" w:rsidP="005E4693">
          <w:pPr>
            <w:pStyle w:val="a7"/>
            <w:tabs>
              <w:tab w:val="left" w:pos="426"/>
              <w:tab w:val="left" w:pos="1440"/>
            </w:tabs>
            <w:jc w:val="center"/>
            <w:rPr>
              <w:rFonts w:ascii="Times New Roman" w:hAnsi="Times New Roman"/>
              <w:lang w:val="kk-KZ"/>
            </w:rPr>
          </w:pPr>
          <w:r w:rsidRPr="005E4693">
            <w:rPr>
              <w:rFonts w:ascii="Times New Roman" w:hAnsi="Times New Roman"/>
              <w:lang w:val="kk-KZ"/>
            </w:rPr>
            <w:t>С</w:t>
          </w:r>
          <w:r w:rsidR="005E4693" w:rsidRPr="005E4693">
            <w:rPr>
              <w:rFonts w:ascii="Times New Roman" w:hAnsi="Times New Roman"/>
              <w:lang w:val="kk-KZ"/>
            </w:rPr>
            <w:t>тандарт операционной процедуры</w:t>
          </w:r>
        </w:p>
        <w:p w14:paraId="0289ABEC" w14:textId="77777777" w:rsidR="00C1735C" w:rsidRPr="005E4693" w:rsidRDefault="00BF718E" w:rsidP="005E4693">
          <w:pPr>
            <w:pStyle w:val="a7"/>
            <w:tabs>
              <w:tab w:val="left" w:pos="426"/>
              <w:tab w:val="left" w:pos="1440"/>
            </w:tabs>
            <w:jc w:val="center"/>
            <w:rPr>
              <w:rFonts w:ascii="Times New Roman" w:hAnsi="Times New Roman"/>
              <w:lang w:val="kk-KZ"/>
            </w:rPr>
          </w:pPr>
          <w:r w:rsidRPr="005E4693">
            <w:rPr>
              <w:rFonts w:ascii="Times New Roman" w:hAnsi="Times New Roman"/>
              <w:lang w:val="kk-KZ"/>
            </w:rPr>
            <w:t>Педагогическая диагностика</w:t>
          </w:r>
          <w:r w:rsidR="00B401EC" w:rsidRPr="005E4693">
            <w:rPr>
              <w:rFonts w:ascii="Times New Roman" w:hAnsi="Times New Roman"/>
              <w:lang w:val="kk-KZ"/>
            </w:rPr>
            <w:t xml:space="preserve"> несовершеннолетних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76953DD8" w14:textId="77777777" w:rsidR="00C1735C" w:rsidRPr="005E4693" w:rsidRDefault="000777A8" w:rsidP="00B401EC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5E4693">
            <w:rPr>
              <w:sz w:val="22"/>
              <w:szCs w:val="22"/>
            </w:rPr>
            <w:t>код</w:t>
          </w:r>
          <w:r w:rsidR="00B401EC" w:rsidRPr="005E4693">
            <w:rPr>
              <w:sz w:val="22"/>
              <w:szCs w:val="22"/>
            </w:rPr>
            <w:t xml:space="preserve"> 4.04.01.2.2</w:t>
          </w:r>
        </w:p>
      </w:tc>
    </w:tr>
    <w:tr w:rsidR="00C1735C" w:rsidRPr="009C33FE" w14:paraId="2019656D" w14:textId="77777777" w:rsidTr="00FD7A36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E8A474" w14:textId="77777777" w:rsidR="00C1735C" w:rsidRPr="005E4693" w:rsidRDefault="00C1735C" w:rsidP="00FD7A36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F9B9BA" w14:textId="77777777" w:rsidR="00C1735C" w:rsidRPr="005E4693" w:rsidRDefault="00C1735C" w:rsidP="00FD7A36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0B56E845" w14:textId="77777777" w:rsidR="00C1735C" w:rsidRPr="005E4693" w:rsidRDefault="00C1735C" w:rsidP="00C1735C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5E4693">
            <w:rPr>
              <w:sz w:val="22"/>
              <w:szCs w:val="22"/>
            </w:rPr>
            <w:t xml:space="preserve">Версия: 1 от </w:t>
          </w:r>
          <w:proofErr w:type="spellStart"/>
          <w:r w:rsidRPr="005E4693">
            <w:rPr>
              <w:sz w:val="22"/>
              <w:szCs w:val="22"/>
            </w:rPr>
            <w:t>дд.мм.гггг</w:t>
          </w:r>
          <w:proofErr w:type="spellEnd"/>
        </w:p>
      </w:tc>
    </w:tr>
    <w:tr w:rsidR="00C1735C" w14:paraId="2A6AA02B" w14:textId="77777777" w:rsidTr="00FD7A36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54CF95" w14:textId="77777777" w:rsidR="00C1735C" w:rsidRPr="005E4693" w:rsidRDefault="00C1735C" w:rsidP="00FD7A36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AC3776" w14:textId="77777777" w:rsidR="00C1735C" w:rsidRPr="005E4693" w:rsidRDefault="00C1735C" w:rsidP="00FD7A36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AD8636A" w14:textId="77777777" w:rsidR="00C1735C" w:rsidRPr="005E4693" w:rsidRDefault="00C1735C" w:rsidP="00C1735C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5E4693">
            <w:rPr>
              <w:sz w:val="22"/>
              <w:szCs w:val="22"/>
            </w:rPr>
            <w:t xml:space="preserve">Страница:              </w:t>
          </w:r>
        </w:p>
      </w:tc>
    </w:tr>
  </w:tbl>
  <w:p w14:paraId="578F501C" w14:textId="77777777" w:rsidR="00A52983" w:rsidRDefault="00A52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3969"/>
      <w:gridCol w:w="1985"/>
    </w:tblGrid>
    <w:tr w:rsidR="005E4693" w:rsidRPr="005E4693" w14:paraId="1FC7ECC9" w14:textId="77777777" w:rsidTr="009604AE">
      <w:trPr>
        <w:trHeight w:val="388"/>
      </w:trPr>
      <w:tc>
        <w:tcPr>
          <w:tcW w:w="36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14:paraId="0673B48D" w14:textId="77777777" w:rsidR="005E4693" w:rsidRPr="005E4693" w:rsidRDefault="005E4693" w:rsidP="009604AE">
          <w:pPr>
            <w:tabs>
              <w:tab w:val="center" w:pos="4677"/>
              <w:tab w:val="right" w:pos="9355"/>
            </w:tabs>
            <w:spacing w:before="120" w:line="240" w:lineRule="auto"/>
            <w:rPr>
              <w:sz w:val="22"/>
              <w:szCs w:val="22"/>
            </w:rPr>
          </w:pPr>
        </w:p>
        <w:p w14:paraId="1FE22E23" w14:textId="77777777" w:rsidR="005E4693" w:rsidRPr="005E4693" w:rsidRDefault="005E4693" w:rsidP="009604AE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rPr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ГАУСО СО «ЦСПСи</w:t>
          </w:r>
          <w:r w:rsidRPr="005E4693">
            <w:rPr>
              <w:color w:val="000000"/>
              <w:sz w:val="22"/>
              <w:szCs w:val="22"/>
            </w:rPr>
            <w:t xml:space="preserve">Д «Отрада» Октябрьского района </w:t>
          </w:r>
          <w:proofErr w:type="spellStart"/>
          <w:r w:rsidRPr="005E4693">
            <w:rPr>
              <w:color w:val="000000"/>
              <w:sz w:val="22"/>
              <w:szCs w:val="22"/>
            </w:rPr>
            <w:t>г.Екатеринбурга</w:t>
          </w:r>
          <w:proofErr w:type="spellEnd"/>
          <w:r w:rsidRPr="005E4693">
            <w:rPr>
              <w:color w:val="000000"/>
              <w:sz w:val="22"/>
              <w:szCs w:val="22"/>
            </w:rPr>
            <w:t>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10AEEF" w14:textId="77777777" w:rsidR="005E4693" w:rsidRPr="005E4693" w:rsidRDefault="005E4693" w:rsidP="005E4693">
          <w:pPr>
            <w:tabs>
              <w:tab w:val="center" w:pos="4677"/>
              <w:tab w:val="right" w:pos="9355"/>
            </w:tabs>
            <w:spacing w:before="120" w:line="240" w:lineRule="auto"/>
            <w:jc w:val="center"/>
            <w:rPr>
              <w:sz w:val="22"/>
              <w:szCs w:val="22"/>
            </w:rPr>
          </w:pPr>
        </w:p>
        <w:p w14:paraId="7213E5D5" w14:textId="77777777" w:rsidR="005E4693" w:rsidRPr="005E4693" w:rsidRDefault="005E4693" w:rsidP="0071080D">
          <w:pPr>
            <w:tabs>
              <w:tab w:val="left" w:pos="426"/>
              <w:tab w:val="left" w:pos="1440"/>
            </w:tabs>
            <w:ind w:firstLine="0"/>
            <w:jc w:val="center"/>
            <w:rPr>
              <w:sz w:val="22"/>
              <w:szCs w:val="22"/>
              <w:lang w:val="kk-KZ"/>
            </w:rPr>
          </w:pPr>
          <w:r w:rsidRPr="005E4693">
            <w:rPr>
              <w:sz w:val="22"/>
              <w:szCs w:val="22"/>
              <w:lang w:val="kk-KZ"/>
            </w:rPr>
            <w:t>Стандарт операционной процедуры</w:t>
          </w:r>
        </w:p>
        <w:p w14:paraId="00650283" w14:textId="77777777" w:rsidR="005E4693" w:rsidRPr="005E4693" w:rsidRDefault="005E4693" w:rsidP="0071080D">
          <w:pPr>
            <w:tabs>
              <w:tab w:val="center" w:pos="4677"/>
              <w:tab w:val="right" w:pos="9355"/>
            </w:tabs>
            <w:ind w:firstLine="0"/>
            <w:jc w:val="center"/>
            <w:rPr>
              <w:sz w:val="22"/>
              <w:szCs w:val="22"/>
            </w:rPr>
          </w:pPr>
          <w:r w:rsidRPr="005E4693">
            <w:rPr>
              <w:sz w:val="22"/>
              <w:szCs w:val="22"/>
              <w:lang w:val="kk-KZ"/>
            </w:rPr>
            <w:t>Педагогическая диагностика несовершеннолетних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3E1DFEE2" w14:textId="77777777" w:rsidR="005E4693" w:rsidRPr="005E4693" w:rsidRDefault="005E4693" w:rsidP="005E4693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center"/>
            <w:rPr>
              <w:sz w:val="22"/>
              <w:szCs w:val="22"/>
            </w:rPr>
          </w:pPr>
          <w:r w:rsidRPr="005E4693">
            <w:rPr>
              <w:sz w:val="22"/>
              <w:szCs w:val="22"/>
            </w:rPr>
            <w:t>код 4.04.01.2.2</w:t>
          </w:r>
        </w:p>
      </w:tc>
    </w:tr>
    <w:tr w:rsidR="005E4693" w:rsidRPr="005E4693" w14:paraId="63C216F5" w14:textId="77777777" w:rsidTr="009604AE">
      <w:trPr>
        <w:trHeight w:val="487"/>
      </w:trPr>
      <w:tc>
        <w:tcPr>
          <w:tcW w:w="36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D3A439" w14:textId="77777777" w:rsidR="005E4693" w:rsidRPr="005E4693" w:rsidRDefault="005E4693" w:rsidP="005E4693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500A4D" w14:textId="77777777" w:rsidR="005E4693" w:rsidRPr="005E4693" w:rsidRDefault="005E4693" w:rsidP="005E4693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0EA825E2" w14:textId="77777777" w:rsidR="005E4693" w:rsidRPr="005E4693" w:rsidRDefault="005E4693" w:rsidP="005E4693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center"/>
            <w:rPr>
              <w:sz w:val="22"/>
              <w:szCs w:val="22"/>
            </w:rPr>
          </w:pPr>
          <w:r w:rsidRPr="005E4693">
            <w:rPr>
              <w:sz w:val="22"/>
              <w:szCs w:val="22"/>
            </w:rPr>
            <w:t xml:space="preserve">Версия: 1 от </w:t>
          </w:r>
          <w:proofErr w:type="spellStart"/>
          <w:r w:rsidRPr="005E4693">
            <w:rPr>
              <w:sz w:val="22"/>
              <w:szCs w:val="22"/>
            </w:rPr>
            <w:t>дд.мм.гггг</w:t>
          </w:r>
          <w:proofErr w:type="spellEnd"/>
        </w:p>
      </w:tc>
    </w:tr>
    <w:tr w:rsidR="005E4693" w:rsidRPr="005E4693" w14:paraId="2826C9E5" w14:textId="77777777" w:rsidTr="009604AE">
      <w:trPr>
        <w:trHeight w:val="501"/>
      </w:trPr>
      <w:tc>
        <w:tcPr>
          <w:tcW w:w="36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F79643" w14:textId="77777777" w:rsidR="005E4693" w:rsidRPr="005E4693" w:rsidRDefault="005E4693" w:rsidP="005E4693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4C5956" w14:textId="77777777" w:rsidR="005E4693" w:rsidRPr="005E4693" w:rsidRDefault="005E4693" w:rsidP="005E4693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0C1FA4" w14:textId="77777777" w:rsidR="005E4693" w:rsidRPr="005E4693" w:rsidRDefault="005E4693" w:rsidP="005E4693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center"/>
            <w:rPr>
              <w:sz w:val="22"/>
              <w:szCs w:val="22"/>
            </w:rPr>
          </w:pPr>
          <w:r w:rsidRPr="005E4693">
            <w:rPr>
              <w:sz w:val="22"/>
              <w:szCs w:val="22"/>
            </w:rPr>
            <w:t>Страница:</w:t>
          </w:r>
        </w:p>
      </w:tc>
    </w:tr>
  </w:tbl>
  <w:p w14:paraId="731C1EA5" w14:textId="77777777" w:rsidR="005E4693" w:rsidRDefault="005E46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AE52AD5"/>
    <w:multiLevelType w:val="hybridMultilevel"/>
    <w:tmpl w:val="E0DCDB00"/>
    <w:lvl w:ilvl="0" w:tplc="1DCC6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7967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396812"/>
    <w:multiLevelType w:val="hybridMultilevel"/>
    <w:tmpl w:val="AC3C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4336476"/>
    <w:multiLevelType w:val="hybridMultilevel"/>
    <w:tmpl w:val="A600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 w15:restartNumberingAfterBreak="0">
    <w:nsid w:val="25FF6031"/>
    <w:multiLevelType w:val="hybridMultilevel"/>
    <w:tmpl w:val="645C7424"/>
    <w:lvl w:ilvl="0" w:tplc="5F56EB3E">
      <w:start w:val="1"/>
      <w:numFmt w:val="decimal"/>
      <w:lvlText w:val="%1."/>
      <w:lvlJc w:val="left"/>
      <w:pPr>
        <w:ind w:left="1170" w:hanging="46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C905228"/>
    <w:multiLevelType w:val="hybridMultilevel"/>
    <w:tmpl w:val="965CBA8A"/>
    <w:lvl w:ilvl="0" w:tplc="521EA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5D442A3"/>
    <w:multiLevelType w:val="multilevel"/>
    <w:tmpl w:val="949830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9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1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71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749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906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027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1840" w:hanging="2160"/>
      </w:pPr>
      <w:rPr>
        <w:rFonts w:hint="default"/>
        <w:b/>
        <w:color w:val="000000"/>
      </w:rPr>
    </w:lvl>
  </w:abstractNum>
  <w:abstractNum w:abstractNumId="13" w15:restartNumberingAfterBreak="0">
    <w:nsid w:val="366E5C82"/>
    <w:multiLevelType w:val="hybridMultilevel"/>
    <w:tmpl w:val="413E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E6B45DE"/>
    <w:multiLevelType w:val="hybridMultilevel"/>
    <w:tmpl w:val="83A01D32"/>
    <w:lvl w:ilvl="0" w:tplc="AD123F7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1C540CA"/>
    <w:multiLevelType w:val="hybridMultilevel"/>
    <w:tmpl w:val="78F6E9C8"/>
    <w:lvl w:ilvl="0" w:tplc="02F0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57686C46"/>
    <w:multiLevelType w:val="hybridMultilevel"/>
    <w:tmpl w:val="1FF4205E"/>
    <w:lvl w:ilvl="0" w:tplc="02F0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84576"/>
    <w:multiLevelType w:val="multilevel"/>
    <w:tmpl w:val="A00A1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03466C1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 w15:restartNumberingAfterBreak="0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D50920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 w15:restartNumberingAfterBreak="0">
    <w:nsid w:val="73C06D51"/>
    <w:multiLevelType w:val="hybridMultilevel"/>
    <w:tmpl w:val="0EA2D7D8"/>
    <w:lvl w:ilvl="0" w:tplc="1DCC6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541040"/>
    <w:multiLevelType w:val="hybridMultilevel"/>
    <w:tmpl w:val="53845416"/>
    <w:lvl w:ilvl="0" w:tplc="1DCC6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5"/>
  </w:num>
  <w:num w:numId="2">
    <w:abstractNumId w:val="28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8"/>
  </w:num>
  <w:num w:numId="8">
    <w:abstractNumId w:val="1"/>
  </w:num>
  <w:num w:numId="9">
    <w:abstractNumId w:val="30"/>
  </w:num>
  <w:num w:numId="10">
    <w:abstractNumId w:val="20"/>
  </w:num>
  <w:num w:numId="11">
    <w:abstractNumId w:val="14"/>
  </w:num>
  <w:num w:numId="12">
    <w:abstractNumId w:val="22"/>
  </w:num>
  <w:num w:numId="13">
    <w:abstractNumId w:val="24"/>
  </w:num>
  <w:num w:numId="14">
    <w:abstractNumId w:val="8"/>
  </w:num>
  <w:num w:numId="15">
    <w:abstractNumId w:val="17"/>
  </w:num>
  <w:num w:numId="16">
    <w:abstractNumId w:val="4"/>
  </w:num>
  <w:num w:numId="17">
    <w:abstractNumId w:val="16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9"/>
  </w:num>
  <w:num w:numId="24">
    <w:abstractNumId w:val="10"/>
  </w:num>
  <w:num w:numId="25">
    <w:abstractNumId w:val="13"/>
  </w:num>
  <w:num w:numId="26">
    <w:abstractNumId w:val="2"/>
  </w:num>
  <w:num w:numId="27">
    <w:abstractNumId w:val="27"/>
  </w:num>
  <w:num w:numId="28">
    <w:abstractNumId w:val="29"/>
  </w:num>
  <w:num w:numId="29">
    <w:abstractNumId w:val="21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13816"/>
    <w:rsid w:val="00016EF8"/>
    <w:rsid w:val="00022EA0"/>
    <w:rsid w:val="0003150C"/>
    <w:rsid w:val="000350D2"/>
    <w:rsid w:val="00043A26"/>
    <w:rsid w:val="00044ADB"/>
    <w:rsid w:val="00051DA6"/>
    <w:rsid w:val="00052EAF"/>
    <w:rsid w:val="00056A63"/>
    <w:rsid w:val="00057096"/>
    <w:rsid w:val="000777A8"/>
    <w:rsid w:val="000813C3"/>
    <w:rsid w:val="00081BF6"/>
    <w:rsid w:val="00094F8A"/>
    <w:rsid w:val="000A404C"/>
    <w:rsid w:val="000B2D96"/>
    <w:rsid w:val="000D42FC"/>
    <w:rsid w:val="000D5C28"/>
    <w:rsid w:val="000E037D"/>
    <w:rsid w:val="000E61A6"/>
    <w:rsid w:val="000E6F41"/>
    <w:rsid w:val="000F7B66"/>
    <w:rsid w:val="00105992"/>
    <w:rsid w:val="0013279D"/>
    <w:rsid w:val="00142348"/>
    <w:rsid w:val="001432DA"/>
    <w:rsid w:val="0016467C"/>
    <w:rsid w:val="001662A1"/>
    <w:rsid w:val="0016719C"/>
    <w:rsid w:val="001842C3"/>
    <w:rsid w:val="00184878"/>
    <w:rsid w:val="00184B52"/>
    <w:rsid w:val="00184BA5"/>
    <w:rsid w:val="0019247A"/>
    <w:rsid w:val="00197191"/>
    <w:rsid w:val="001A4469"/>
    <w:rsid w:val="001B2C68"/>
    <w:rsid w:val="001B2F6A"/>
    <w:rsid w:val="001B60F6"/>
    <w:rsid w:val="001C1322"/>
    <w:rsid w:val="001E1B04"/>
    <w:rsid w:val="00214ACA"/>
    <w:rsid w:val="00226424"/>
    <w:rsid w:val="002278FB"/>
    <w:rsid w:val="002316E3"/>
    <w:rsid w:val="00243619"/>
    <w:rsid w:val="002530BC"/>
    <w:rsid w:val="002536FC"/>
    <w:rsid w:val="002809A3"/>
    <w:rsid w:val="002B2AAB"/>
    <w:rsid w:val="002C0426"/>
    <w:rsid w:val="002C1D95"/>
    <w:rsid w:val="002D1174"/>
    <w:rsid w:val="002E569E"/>
    <w:rsid w:val="00302B5B"/>
    <w:rsid w:val="00303C77"/>
    <w:rsid w:val="00322D91"/>
    <w:rsid w:val="0033411C"/>
    <w:rsid w:val="00345F0F"/>
    <w:rsid w:val="0035205F"/>
    <w:rsid w:val="00381E0B"/>
    <w:rsid w:val="00382F9E"/>
    <w:rsid w:val="0039092C"/>
    <w:rsid w:val="003B1E51"/>
    <w:rsid w:val="003D41BC"/>
    <w:rsid w:val="003F0D6F"/>
    <w:rsid w:val="003F7E66"/>
    <w:rsid w:val="00411B26"/>
    <w:rsid w:val="004161FD"/>
    <w:rsid w:val="0041738F"/>
    <w:rsid w:val="00417E95"/>
    <w:rsid w:val="00437D7D"/>
    <w:rsid w:val="00445B32"/>
    <w:rsid w:val="00446312"/>
    <w:rsid w:val="00470501"/>
    <w:rsid w:val="00494B5C"/>
    <w:rsid w:val="004A3C02"/>
    <w:rsid w:val="004A7FAB"/>
    <w:rsid w:val="004B3234"/>
    <w:rsid w:val="004B66BD"/>
    <w:rsid w:val="004E5DEF"/>
    <w:rsid w:val="00500118"/>
    <w:rsid w:val="00503DB4"/>
    <w:rsid w:val="00525650"/>
    <w:rsid w:val="00531381"/>
    <w:rsid w:val="0054364B"/>
    <w:rsid w:val="00553977"/>
    <w:rsid w:val="00556656"/>
    <w:rsid w:val="00586DBB"/>
    <w:rsid w:val="00590544"/>
    <w:rsid w:val="00592795"/>
    <w:rsid w:val="005B3F10"/>
    <w:rsid w:val="005D7DCF"/>
    <w:rsid w:val="005E325B"/>
    <w:rsid w:val="005E4693"/>
    <w:rsid w:val="005E4C4D"/>
    <w:rsid w:val="005E790F"/>
    <w:rsid w:val="005F2BA6"/>
    <w:rsid w:val="005F6498"/>
    <w:rsid w:val="006075BF"/>
    <w:rsid w:val="00636DC7"/>
    <w:rsid w:val="00637287"/>
    <w:rsid w:val="0066502A"/>
    <w:rsid w:val="00667A33"/>
    <w:rsid w:val="00693246"/>
    <w:rsid w:val="00693D23"/>
    <w:rsid w:val="00694B16"/>
    <w:rsid w:val="006960D7"/>
    <w:rsid w:val="006A091F"/>
    <w:rsid w:val="006B2291"/>
    <w:rsid w:val="006C5B8D"/>
    <w:rsid w:val="006D063B"/>
    <w:rsid w:val="006D6736"/>
    <w:rsid w:val="006F3018"/>
    <w:rsid w:val="00707254"/>
    <w:rsid w:val="0071080D"/>
    <w:rsid w:val="00752360"/>
    <w:rsid w:val="00766534"/>
    <w:rsid w:val="00767368"/>
    <w:rsid w:val="00775C07"/>
    <w:rsid w:val="007824BF"/>
    <w:rsid w:val="00792B77"/>
    <w:rsid w:val="007A3101"/>
    <w:rsid w:val="007A5094"/>
    <w:rsid w:val="007A536F"/>
    <w:rsid w:val="007B4207"/>
    <w:rsid w:val="007C1F52"/>
    <w:rsid w:val="007E03BE"/>
    <w:rsid w:val="007F5453"/>
    <w:rsid w:val="00812CA7"/>
    <w:rsid w:val="00824F8B"/>
    <w:rsid w:val="008449AE"/>
    <w:rsid w:val="00845A3A"/>
    <w:rsid w:val="00850B38"/>
    <w:rsid w:val="00851676"/>
    <w:rsid w:val="0087199D"/>
    <w:rsid w:val="00872877"/>
    <w:rsid w:val="008857BC"/>
    <w:rsid w:val="00891E06"/>
    <w:rsid w:val="008949FF"/>
    <w:rsid w:val="008A412B"/>
    <w:rsid w:val="008C52D0"/>
    <w:rsid w:val="008D60E7"/>
    <w:rsid w:val="008E3ED2"/>
    <w:rsid w:val="008E6F65"/>
    <w:rsid w:val="009229D1"/>
    <w:rsid w:val="00927A52"/>
    <w:rsid w:val="009311C3"/>
    <w:rsid w:val="00935009"/>
    <w:rsid w:val="00946FBE"/>
    <w:rsid w:val="0095172C"/>
    <w:rsid w:val="009604AE"/>
    <w:rsid w:val="00976EAB"/>
    <w:rsid w:val="00977DD9"/>
    <w:rsid w:val="0098661C"/>
    <w:rsid w:val="009B3475"/>
    <w:rsid w:val="009C66CD"/>
    <w:rsid w:val="009E6822"/>
    <w:rsid w:val="009F056C"/>
    <w:rsid w:val="009F14E9"/>
    <w:rsid w:val="00A32746"/>
    <w:rsid w:val="00A34FE1"/>
    <w:rsid w:val="00A412EB"/>
    <w:rsid w:val="00A430C8"/>
    <w:rsid w:val="00A52983"/>
    <w:rsid w:val="00A57D80"/>
    <w:rsid w:val="00A75B6B"/>
    <w:rsid w:val="00AA0DBC"/>
    <w:rsid w:val="00AA60F0"/>
    <w:rsid w:val="00AB012E"/>
    <w:rsid w:val="00AB03D5"/>
    <w:rsid w:val="00AB786E"/>
    <w:rsid w:val="00AC084A"/>
    <w:rsid w:val="00AD10EA"/>
    <w:rsid w:val="00AE40B3"/>
    <w:rsid w:val="00AF3C11"/>
    <w:rsid w:val="00B102AA"/>
    <w:rsid w:val="00B20E7C"/>
    <w:rsid w:val="00B2562B"/>
    <w:rsid w:val="00B401EC"/>
    <w:rsid w:val="00B42301"/>
    <w:rsid w:val="00B61070"/>
    <w:rsid w:val="00B642B8"/>
    <w:rsid w:val="00B64EF9"/>
    <w:rsid w:val="00B66E11"/>
    <w:rsid w:val="00B70FAA"/>
    <w:rsid w:val="00B71DB9"/>
    <w:rsid w:val="00B92093"/>
    <w:rsid w:val="00BB2B99"/>
    <w:rsid w:val="00BB4E47"/>
    <w:rsid w:val="00BC5DF5"/>
    <w:rsid w:val="00BC7A3F"/>
    <w:rsid w:val="00BD18FD"/>
    <w:rsid w:val="00BD1BDB"/>
    <w:rsid w:val="00BD4601"/>
    <w:rsid w:val="00BD4E44"/>
    <w:rsid w:val="00BD7E02"/>
    <w:rsid w:val="00BF5538"/>
    <w:rsid w:val="00BF718E"/>
    <w:rsid w:val="00C05815"/>
    <w:rsid w:val="00C1565D"/>
    <w:rsid w:val="00C1735C"/>
    <w:rsid w:val="00C33D43"/>
    <w:rsid w:val="00C34B5A"/>
    <w:rsid w:val="00C43330"/>
    <w:rsid w:val="00C44906"/>
    <w:rsid w:val="00C61DE3"/>
    <w:rsid w:val="00C72DF9"/>
    <w:rsid w:val="00CA76A7"/>
    <w:rsid w:val="00CB0699"/>
    <w:rsid w:val="00CC0DF1"/>
    <w:rsid w:val="00CF4DB4"/>
    <w:rsid w:val="00D05A6B"/>
    <w:rsid w:val="00D06C4D"/>
    <w:rsid w:val="00D11517"/>
    <w:rsid w:val="00D17C78"/>
    <w:rsid w:val="00D541AE"/>
    <w:rsid w:val="00D82FB1"/>
    <w:rsid w:val="00D9727D"/>
    <w:rsid w:val="00DA5277"/>
    <w:rsid w:val="00DA5E10"/>
    <w:rsid w:val="00DA66E8"/>
    <w:rsid w:val="00DB7D2D"/>
    <w:rsid w:val="00DC2906"/>
    <w:rsid w:val="00E01495"/>
    <w:rsid w:val="00E0466C"/>
    <w:rsid w:val="00E07134"/>
    <w:rsid w:val="00E24819"/>
    <w:rsid w:val="00E25F7B"/>
    <w:rsid w:val="00E319B0"/>
    <w:rsid w:val="00E4070F"/>
    <w:rsid w:val="00E42582"/>
    <w:rsid w:val="00E42927"/>
    <w:rsid w:val="00E53EE4"/>
    <w:rsid w:val="00E56183"/>
    <w:rsid w:val="00E677A5"/>
    <w:rsid w:val="00E82F54"/>
    <w:rsid w:val="00EA24F7"/>
    <w:rsid w:val="00EA77B9"/>
    <w:rsid w:val="00EB408C"/>
    <w:rsid w:val="00EC0528"/>
    <w:rsid w:val="00EC48FB"/>
    <w:rsid w:val="00ED74C3"/>
    <w:rsid w:val="00EF0574"/>
    <w:rsid w:val="00EF28BB"/>
    <w:rsid w:val="00EF347C"/>
    <w:rsid w:val="00F01AA6"/>
    <w:rsid w:val="00F62DF4"/>
    <w:rsid w:val="00F76AA9"/>
    <w:rsid w:val="00FA6C93"/>
    <w:rsid w:val="00FC4EEA"/>
    <w:rsid w:val="00FD7A36"/>
    <w:rsid w:val="00FE2311"/>
    <w:rsid w:val="00FF07F7"/>
    <w:rsid w:val="00FF2BCE"/>
    <w:rsid w:val="43528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46368"/>
  <w15:docId w15:val="{EDA45149-E524-41FA-A092-CE1985B2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9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1B60F6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26424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10">
    <w:name w:val="Заголовок 1 Знак"/>
    <w:link w:val="1"/>
    <w:uiPriority w:val="9"/>
    <w:rsid w:val="001B60F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Plain Text"/>
    <w:basedOn w:val="a"/>
    <w:link w:val="af0"/>
    <w:uiPriority w:val="99"/>
    <w:unhideWhenUsed/>
    <w:rsid w:val="00A32746"/>
    <w:pPr>
      <w:spacing w:line="240" w:lineRule="auto"/>
      <w:ind w:firstLine="0"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rsid w:val="00A32746"/>
    <w:rPr>
      <w:rFonts w:ascii="Consolas" w:hAnsi="Consolas"/>
      <w:sz w:val="21"/>
      <w:szCs w:val="21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8E3ED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E3ED2"/>
    <w:rPr>
      <w:rFonts w:ascii="Times New Roman" w:hAnsi="Times New Roman"/>
      <w:lang w:eastAsia="en-US"/>
    </w:rPr>
  </w:style>
  <w:style w:type="character" w:styleId="af3">
    <w:name w:val="annotation reference"/>
    <w:basedOn w:val="a0"/>
    <w:uiPriority w:val="99"/>
    <w:semiHidden/>
    <w:unhideWhenUsed/>
    <w:rsid w:val="008E3ED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824F8B"/>
    <w:rPr>
      <w:b/>
      <w:bCs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824F8B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c2ee9bb6c69e42b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251677a972b942e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11</cp:revision>
  <dcterms:created xsi:type="dcterms:W3CDTF">2021-02-16T13:16:00Z</dcterms:created>
  <dcterms:modified xsi:type="dcterms:W3CDTF">2021-03-15T10:09:00Z</dcterms:modified>
</cp:coreProperties>
</file>