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398"/>
        <w:gridCol w:w="2383"/>
        <w:gridCol w:w="3109"/>
      </w:tblGrid>
      <w:tr w:rsidR="00112396" w:rsidRPr="00291547" w:rsidTr="004D7074">
        <w:tc>
          <w:tcPr>
            <w:tcW w:w="10314" w:type="dxa"/>
            <w:gridSpan w:val="4"/>
          </w:tcPr>
          <w:p w:rsidR="00112396" w:rsidRPr="00291547" w:rsidRDefault="00112396" w:rsidP="00291547">
            <w:pPr>
              <w:spacing w:line="30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1547">
              <w:rPr>
                <w:b/>
                <w:sz w:val="28"/>
                <w:szCs w:val="28"/>
              </w:rPr>
              <w:t>ГАУ «КЦСОН «Малахит» Орджоникидзевского района города Екатеринбурга»</w:t>
            </w:r>
          </w:p>
        </w:tc>
      </w:tr>
      <w:tr w:rsidR="00B11DF1" w:rsidRPr="00291547" w:rsidTr="00D013E8">
        <w:tc>
          <w:tcPr>
            <w:tcW w:w="2424" w:type="dxa"/>
          </w:tcPr>
          <w:p w:rsidR="00B11DF1" w:rsidRPr="00291547" w:rsidRDefault="00B11DF1" w:rsidP="00291547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91547">
              <w:rPr>
                <w:b/>
                <w:sz w:val="28"/>
                <w:szCs w:val="28"/>
              </w:rPr>
              <w:t>Наименование структурного подразделения:</w:t>
            </w:r>
          </w:p>
        </w:tc>
        <w:tc>
          <w:tcPr>
            <w:tcW w:w="7890" w:type="dxa"/>
            <w:gridSpan w:val="3"/>
          </w:tcPr>
          <w:p w:rsidR="00B11DF1" w:rsidRPr="00291547" w:rsidRDefault="00B11DF1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112396" w:rsidRPr="00291547" w:rsidTr="004D7074">
        <w:tc>
          <w:tcPr>
            <w:tcW w:w="2424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91547">
              <w:rPr>
                <w:b/>
                <w:sz w:val="28"/>
                <w:szCs w:val="28"/>
              </w:rPr>
              <w:t>Название документа:</w:t>
            </w:r>
          </w:p>
        </w:tc>
        <w:tc>
          <w:tcPr>
            <w:tcW w:w="7890" w:type="dxa"/>
            <w:gridSpan w:val="3"/>
          </w:tcPr>
          <w:p w:rsidR="00FF79AB" w:rsidRPr="00291547" w:rsidRDefault="00112396" w:rsidP="00291547">
            <w:pPr>
              <w:spacing w:line="300" w:lineRule="auto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291547">
              <w:rPr>
                <w:sz w:val="28"/>
                <w:szCs w:val="28"/>
              </w:rPr>
              <w:t>С</w:t>
            </w:r>
            <w:r w:rsidR="00FF79AB" w:rsidRPr="00291547">
              <w:rPr>
                <w:sz w:val="28"/>
                <w:szCs w:val="28"/>
              </w:rPr>
              <w:t xml:space="preserve">тандарт операционной процедуры </w:t>
            </w:r>
          </w:p>
          <w:p w:rsidR="00112396" w:rsidRPr="00291547" w:rsidRDefault="004807D4" w:rsidP="00291547">
            <w:pPr>
              <w:spacing w:line="300" w:lineRule="auto"/>
              <w:ind w:firstLine="0"/>
              <w:jc w:val="center"/>
              <w:outlineLvl w:val="0"/>
              <w:rPr>
                <w:sz w:val="28"/>
                <w:szCs w:val="28"/>
                <w:lang w:val="kk-KZ"/>
              </w:rPr>
            </w:pPr>
            <w:r w:rsidRPr="00112396">
              <w:rPr>
                <w:sz w:val="28"/>
                <w:szCs w:val="28"/>
                <w:lang w:val="kk-KZ"/>
              </w:rPr>
              <w:t xml:space="preserve"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</w:t>
            </w:r>
            <w:r w:rsidRPr="00EF3ADE">
              <w:rPr>
                <w:sz w:val="28"/>
                <w:szCs w:val="28"/>
                <w:lang w:val="kk-KZ"/>
              </w:rPr>
              <w:t>интересов, в том числе родителей детей с ментальными нарушениями</w:t>
            </w:r>
          </w:p>
        </w:tc>
      </w:tr>
      <w:tr w:rsidR="00B11DF1" w:rsidRPr="00291547" w:rsidTr="00CF170C">
        <w:tc>
          <w:tcPr>
            <w:tcW w:w="2424" w:type="dxa"/>
          </w:tcPr>
          <w:p w:rsidR="00B11DF1" w:rsidRPr="00291547" w:rsidRDefault="00B11DF1" w:rsidP="00291547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91547">
              <w:rPr>
                <w:b/>
                <w:sz w:val="28"/>
                <w:szCs w:val="28"/>
              </w:rPr>
              <w:t>Утвержден:</w:t>
            </w:r>
          </w:p>
        </w:tc>
        <w:tc>
          <w:tcPr>
            <w:tcW w:w="7890" w:type="dxa"/>
            <w:gridSpan w:val="3"/>
          </w:tcPr>
          <w:p w:rsidR="00B11DF1" w:rsidRPr="00291547" w:rsidRDefault="00B11DF1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B11DF1" w:rsidRPr="00291547" w:rsidTr="00E169E7">
        <w:tc>
          <w:tcPr>
            <w:tcW w:w="2424" w:type="dxa"/>
          </w:tcPr>
          <w:p w:rsidR="00B11DF1" w:rsidRPr="00291547" w:rsidRDefault="00B11DF1" w:rsidP="00291547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91547">
              <w:rPr>
                <w:b/>
                <w:sz w:val="28"/>
                <w:szCs w:val="28"/>
              </w:rPr>
              <w:t>Дата утверждения:</w:t>
            </w:r>
          </w:p>
        </w:tc>
        <w:tc>
          <w:tcPr>
            <w:tcW w:w="7890" w:type="dxa"/>
            <w:gridSpan w:val="3"/>
          </w:tcPr>
          <w:p w:rsidR="00B11DF1" w:rsidRPr="00291547" w:rsidRDefault="00B11DF1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112396" w:rsidRPr="00291547" w:rsidTr="004D7074">
        <w:tc>
          <w:tcPr>
            <w:tcW w:w="2424" w:type="dxa"/>
            <w:vMerge w:val="restart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91547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98" w:type="dxa"/>
          </w:tcPr>
          <w:p w:rsidR="00112396" w:rsidRPr="00291547" w:rsidRDefault="00112396" w:rsidP="00291547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291547">
              <w:rPr>
                <w:sz w:val="28"/>
                <w:szCs w:val="28"/>
              </w:rPr>
              <w:t>Должность</w:t>
            </w:r>
          </w:p>
        </w:tc>
        <w:tc>
          <w:tcPr>
            <w:tcW w:w="2383" w:type="dxa"/>
          </w:tcPr>
          <w:p w:rsidR="00112396" w:rsidRPr="00291547" w:rsidRDefault="00112396" w:rsidP="00291547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291547">
              <w:rPr>
                <w:sz w:val="28"/>
                <w:szCs w:val="28"/>
              </w:rPr>
              <w:t>ФИО</w:t>
            </w:r>
          </w:p>
        </w:tc>
        <w:tc>
          <w:tcPr>
            <w:tcW w:w="3109" w:type="dxa"/>
          </w:tcPr>
          <w:p w:rsidR="00112396" w:rsidRPr="00291547" w:rsidRDefault="00112396" w:rsidP="00291547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291547">
              <w:rPr>
                <w:sz w:val="28"/>
                <w:szCs w:val="28"/>
              </w:rPr>
              <w:t>подпись</w:t>
            </w:r>
          </w:p>
        </w:tc>
      </w:tr>
      <w:tr w:rsidR="00112396" w:rsidRPr="00291547" w:rsidTr="004D7074">
        <w:tc>
          <w:tcPr>
            <w:tcW w:w="2424" w:type="dxa"/>
            <w:vMerge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  <w:r w:rsidRPr="00291547">
              <w:rPr>
                <w:sz w:val="28"/>
                <w:szCs w:val="28"/>
              </w:rPr>
              <w:t>Заведующий ОР</w:t>
            </w:r>
          </w:p>
        </w:tc>
        <w:tc>
          <w:tcPr>
            <w:tcW w:w="2383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  <w:r w:rsidRPr="00291547">
              <w:rPr>
                <w:sz w:val="28"/>
                <w:szCs w:val="28"/>
              </w:rPr>
              <w:t>Шарыгина Н.В.</w:t>
            </w:r>
          </w:p>
        </w:tc>
        <w:tc>
          <w:tcPr>
            <w:tcW w:w="3109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112396" w:rsidRPr="00291547" w:rsidTr="004D7074">
        <w:tc>
          <w:tcPr>
            <w:tcW w:w="2424" w:type="dxa"/>
            <w:vMerge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112396" w:rsidRPr="00291547" w:rsidTr="004D7074">
        <w:tc>
          <w:tcPr>
            <w:tcW w:w="2424" w:type="dxa"/>
            <w:vMerge w:val="restart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91547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98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112396" w:rsidRPr="00291547" w:rsidTr="004D7074">
        <w:tc>
          <w:tcPr>
            <w:tcW w:w="2424" w:type="dxa"/>
            <w:vMerge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112396" w:rsidRPr="00291547" w:rsidTr="004D7074">
        <w:tc>
          <w:tcPr>
            <w:tcW w:w="2424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91547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398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112396" w:rsidRPr="00291547" w:rsidTr="004D7074">
        <w:tc>
          <w:tcPr>
            <w:tcW w:w="2424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91547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98" w:type="dxa"/>
          </w:tcPr>
          <w:p w:rsidR="00112396" w:rsidRPr="00291547" w:rsidRDefault="008A2C5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социальной работе или </w:t>
            </w:r>
            <w:r w:rsidR="00291547">
              <w:rPr>
                <w:sz w:val="28"/>
                <w:szCs w:val="28"/>
              </w:rPr>
              <w:t>юрист (юрисконсульт)</w:t>
            </w:r>
          </w:p>
        </w:tc>
        <w:tc>
          <w:tcPr>
            <w:tcW w:w="2383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112396" w:rsidRPr="00291547" w:rsidTr="004D7074">
        <w:tc>
          <w:tcPr>
            <w:tcW w:w="2424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91547">
              <w:rPr>
                <w:b/>
                <w:sz w:val="28"/>
                <w:szCs w:val="28"/>
              </w:rPr>
              <w:t>Дата введения в действие:</w:t>
            </w:r>
          </w:p>
        </w:tc>
        <w:tc>
          <w:tcPr>
            <w:tcW w:w="2398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112396" w:rsidRPr="00291547" w:rsidRDefault="00112396" w:rsidP="00291547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12396" w:rsidRPr="00291547" w:rsidRDefault="00112396" w:rsidP="00112396">
      <w:pPr>
        <w:ind w:firstLine="0"/>
        <w:jc w:val="both"/>
        <w:rPr>
          <w:sz w:val="28"/>
          <w:szCs w:val="28"/>
        </w:rPr>
      </w:pPr>
    </w:p>
    <w:p w:rsidR="00112396" w:rsidRPr="00291547" w:rsidRDefault="00112396" w:rsidP="00291547">
      <w:pPr>
        <w:spacing w:line="300" w:lineRule="auto"/>
        <w:jc w:val="center"/>
        <w:rPr>
          <w:sz w:val="28"/>
          <w:szCs w:val="28"/>
        </w:rPr>
      </w:pPr>
    </w:p>
    <w:p w:rsidR="004D7074" w:rsidRPr="00291547" w:rsidRDefault="004D7074" w:rsidP="00291547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r w:rsidRPr="00291547">
        <w:rPr>
          <w:b/>
          <w:color w:val="000000"/>
          <w:sz w:val="28"/>
          <w:szCs w:val="28"/>
        </w:rPr>
        <w:t>Екатеринбург</w:t>
      </w:r>
    </w:p>
    <w:p w:rsidR="00112396" w:rsidRPr="00291547" w:rsidRDefault="00112396" w:rsidP="00291547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r w:rsidRPr="00291547">
        <w:rPr>
          <w:b/>
          <w:color w:val="000000"/>
          <w:sz w:val="28"/>
          <w:szCs w:val="28"/>
        </w:rPr>
        <w:t>2020 год</w:t>
      </w:r>
      <w:r w:rsidRPr="00291547">
        <w:rPr>
          <w:b/>
          <w:color w:val="000000"/>
          <w:sz w:val="28"/>
          <w:szCs w:val="28"/>
        </w:rPr>
        <w:br w:type="page"/>
      </w:r>
    </w:p>
    <w:p w:rsidR="00112396" w:rsidRDefault="00112396" w:rsidP="00291547">
      <w:pPr>
        <w:spacing w:line="300" w:lineRule="auto"/>
        <w:jc w:val="center"/>
        <w:outlineLvl w:val="0"/>
        <w:rPr>
          <w:b/>
          <w:sz w:val="28"/>
          <w:szCs w:val="28"/>
        </w:rPr>
      </w:pPr>
      <w:r w:rsidRPr="00112396">
        <w:rPr>
          <w:b/>
          <w:sz w:val="28"/>
          <w:szCs w:val="28"/>
        </w:rPr>
        <w:lastRenderedPageBreak/>
        <w:t>Стандарт операционной процедуры</w:t>
      </w:r>
    </w:p>
    <w:p w:rsidR="00112396" w:rsidRPr="00EF3ADE" w:rsidRDefault="00112396" w:rsidP="00B11DF1">
      <w:pPr>
        <w:pStyle w:val="ab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513A83">
        <w:rPr>
          <w:b/>
          <w:color w:val="000000"/>
          <w:sz w:val="28"/>
          <w:szCs w:val="28"/>
        </w:rPr>
        <w:t>Название процедуры:</w:t>
      </w:r>
      <w:r w:rsidRPr="00513A83">
        <w:rPr>
          <w:color w:val="000000"/>
          <w:sz w:val="28"/>
          <w:szCs w:val="28"/>
        </w:rPr>
        <w:t xml:space="preserve"> </w:t>
      </w:r>
      <w:r w:rsidRPr="00112396">
        <w:rPr>
          <w:sz w:val="28"/>
          <w:szCs w:val="28"/>
          <w:lang w:val="kk-KZ"/>
        </w:rPr>
        <w:t xml:space="preserve"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</w:t>
      </w:r>
      <w:r w:rsidRPr="00EF3ADE">
        <w:rPr>
          <w:sz w:val="28"/>
          <w:szCs w:val="28"/>
          <w:lang w:val="kk-KZ"/>
        </w:rPr>
        <w:t>интересов</w:t>
      </w:r>
      <w:r w:rsidR="00EF3ADE" w:rsidRPr="00EF3ADE">
        <w:rPr>
          <w:sz w:val="28"/>
          <w:szCs w:val="28"/>
          <w:lang w:val="kk-KZ"/>
        </w:rPr>
        <w:t>, в том числе родителей детей с ментальными нарушениями</w:t>
      </w:r>
      <w:r w:rsidRPr="00EF3ADE">
        <w:rPr>
          <w:sz w:val="28"/>
          <w:szCs w:val="28"/>
          <w:lang w:val="kk-KZ"/>
        </w:rPr>
        <w:t>.</w:t>
      </w:r>
    </w:p>
    <w:p w:rsidR="00112396" w:rsidRPr="00112396" w:rsidRDefault="00112396" w:rsidP="00B11DF1">
      <w:pPr>
        <w:pStyle w:val="ab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kern w:val="1"/>
          <w:sz w:val="28"/>
          <w:szCs w:val="28"/>
          <w:lang w:eastAsia="zh-CN"/>
        </w:rPr>
        <w:t>р</w:t>
      </w:r>
      <w:r w:rsidRPr="00885F10">
        <w:rPr>
          <w:kern w:val="1"/>
          <w:sz w:val="28"/>
          <w:szCs w:val="28"/>
          <w:lang w:eastAsia="zh-CN"/>
        </w:rPr>
        <w:t>азъяснение клиенту сути и правового содержания интересующих его вопросов, определение возможных путей их решения, а также порядка предоставления социальных услуг поставщиками социальных услуг.</w:t>
      </w:r>
    </w:p>
    <w:p w:rsidR="009605D8" w:rsidRPr="009605D8" w:rsidRDefault="00112396" w:rsidP="00B11DF1">
      <w:pPr>
        <w:pStyle w:val="ab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b/>
          <w:color w:val="000000"/>
          <w:sz w:val="28"/>
          <w:szCs w:val="28"/>
        </w:rPr>
      </w:pPr>
      <w:r w:rsidRPr="009605D8">
        <w:rPr>
          <w:b/>
          <w:color w:val="000000"/>
          <w:sz w:val="28"/>
          <w:szCs w:val="28"/>
        </w:rPr>
        <w:t xml:space="preserve"> </w:t>
      </w:r>
      <w:r w:rsidR="009605D8">
        <w:rPr>
          <w:b/>
          <w:color w:val="000000"/>
          <w:sz w:val="28"/>
          <w:szCs w:val="28"/>
        </w:rPr>
        <w:t>Область применения:</w:t>
      </w:r>
      <w:r w:rsidR="009605D8">
        <w:rPr>
          <w:color w:val="000000"/>
          <w:sz w:val="28"/>
          <w:szCs w:val="28"/>
        </w:rPr>
        <w:t xml:space="preserve"> структурное подразделение, в функции которого входит предоставление социальных услуг детям-инвалидам. </w:t>
      </w:r>
    </w:p>
    <w:p w:rsidR="00112396" w:rsidRPr="009605D8" w:rsidRDefault="00112396" w:rsidP="00B11DF1">
      <w:pPr>
        <w:pStyle w:val="ab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b/>
          <w:color w:val="000000"/>
          <w:sz w:val="28"/>
          <w:szCs w:val="28"/>
        </w:rPr>
      </w:pPr>
      <w:r w:rsidRPr="009605D8">
        <w:rPr>
          <w:b/>
          <w:color w:val="000000"/>
          <w:sz w:val="28"/>
          <w:szCs w:val="28"/>
        </w:rPr>
        <w:t xml:space="preserve">Ответственность: </w:t>
      </w:r>
      <w:r w:rsidRPr="009605D8">
        <w:rPr>
          <w:color w:val="000000"/>
          <w:sz w:val="28"/>
          <w:szCs w:val="28"/>
        </w:rPr>
        <w:t>специалист по социальной работе или юрист (юрисконсульт).</w:t>
      </w:r>
    </w:p>
    <w:p w:rsidR="00112396" w:rsidRPr="0045504C" w:rsidRDefault="00112396" w:rsidP="00B11DF1">
      <w:pPr>
        <w:pStyle w:val="ab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C06FE5">
        <w:rPr>
          <w:b/>
          <w:color w:val="000000"/>
          <w:sz w:val="28"/>
          <w:szCs w:val="28"/>
        </w:rPr>
        <w:t>Общие сведения:</w:t>
      </w:r>
      <w:r w:rsidRPr="00C06FE5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7735D0">
        <w:rPr>
          <w:color w:val="222222"/>
          <w:sz w:val="28"/>
          <w:szCs w:val="28"/>
          <w:shd w:val="clear" w:color="auto" w:fill="FFFFFF"/>
        </w:rPr>
        <w:t>раз</w:t>
      </w:r>
      <w:r>
        <w:rPr>
          <w:color w:val="222222"/>
          <w:sz w:val="28"/>
          <w:szCs w:val="28"/>
          <w:shd w:val="clear" w:color="auto" w:fill="FFFFFF"/>
        </w:rPr>
        <w:t>ъяснение</w:t>
      </w:r>
      <w:r w:rsidRPr="00C06FE5">
        <w:rPr>
          <w:color w:val="222222"/>
          <w:sz w:val="28"/>
          <w:szCs w:val="28"/>
          <w:shd w:val="clear" w:color="auto" w:fill="FFFFFF"/>
        </w:rPr>
        <w:t xml:space="preserve"> (в устной форме) порядка признания гражданина нуждающимся в социальном обслуживании в соответствии с федеральным и региональным законодательством</w:t>
      </w:r>
      <w:r w:rsidRPr="00C06FE5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12396" w:rsidRDefault="00240D78" w:rsidP="00B11DF1">
      <w:pPr>
        <w:pStyle w:val="ab"/>
        <w:tabs>
          <w:tab w:val="left" w:pos="567"/>
        </w:tabs>
        <w:ind w:left="0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112396">
        <w:rPr>
          <w:rFonts w:eastAsia="Times New Roman"/>
          <w:color w:val="000000"/>
          <w:sz w:val="28"/>
          <w:szCs w:val="28"/>
          <w:lang w:eastAsia="ru-RU"/>
        </w:rPr>
        <w:t xml:space="preserve">редоставляется по мере необходимости, </w:t>
      </w:r>
    </w:p>
    <w:p w:rsidR="009605D8" w:rsidRDefault="00112396" w:rsidP="009605D8">
      <w:pPr>
        <w:pStyle w:val="ab"/>
        <w:tabs>
          <w:tab w:val="left" w:pos="567"/>
        </w:tabs>
        <w:ind w:left="0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240D78">
        <w:rPr>
          <w:rFonts w:eastAsia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 30 минут.</w:t>
      </w:r>
    </w:p>
    <w:p w:rsidR="00F52CF1" w:rsidRPr="009605D8" w:rsidRDefault="009605D8" w:rsidP="009605D8">
      <w:pPr>
        <w:pStyle w:val="ab"/>
        <w:numPr>
          <w:ilvl w:val="0"/>
          <w:numId w:val="1"/>
        </w:numPr>
        <w:tabs>
          <w:tab w:val="left" w:pos="567"/>
        </w:tabs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8A07CD" w:rsidRPr="009605D8">
        <w:rPr>
          <w:rFonts w:eastAsia="Times New Roman"/>
          <w:b/>
          <w:bCs/>
          <w:color w:val="000000"/>
          <w:sz w:val="28"/>
          <w:szCs w:val="28"/>
          <w:lang w:eastAsia="ru-RU"/>
        </w:rPr>
        <w:t>О</w:t>
      </w:r>
      <w:r w:rsidR="00112396" w:rsidRPr="009605D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снащение: </w:t>
      </w:r>
      <w:r w:rsidR="001E617F" w:rsidRPr="009605D8">
        <w:rPr>
          <w:sz w:val="28"/>
          <w:szCs w:val="28"/>
        </w:rPr>
        <w:t xml:space="preserve">в соответствии со стандартом </w:t>
      </w:r>
      <w:r w:rsidR="00240D78" w:rsidRPr="009605D8">
        <w:rPr>
          <w:sz w:val="28"/>
          <w:szCs w:val="28"/>
        </w:rPr>
        <w:t xml:space="preserve">оказания </w:t>
      </w:r>
      <w:r w:rsidR="001E617F" w:rsidRPr="009605D8">
        <w:rPr>
          <w:sz w:val="28"/>
          <w:szCs w:val="28"/>
        </w:rPr>
        <w:t>социальных услуг</w:t>
      </w:r>
      <w:r>
        <w:rPr>
          <w:sz w:val="28"/>
          <w:szCs w:val="28"/>
        </w:rPr>
        <w:t>.</w:t>
      </w:r>
    </w:p>
    <w:p w:rsidR="00240D78" w:rsidRPr="009605D8" w:rsidRDefault="009605D8" w:rsidP="009605D8">
      <w:pPr>
        <w:tabs>
          <w:tab w:val="left" w:pos="567"/>
        </w:tabs>
        <w:ind w:firstLine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 w:rsidR="00240D78" w:rsidRPr="009605D8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r w:rsidR="001E617F" w:rsidRPr="009605D8">
        <w:rPr>
          <w:rFonts w:eastAsia="Times New Roman"/>
          <w:bCs/>
          <w:color w:val="000000"/>
          <w:sz w:val="28"/>
          <w:szCs w:val="28"/>
          <w:lang w:eastAsia="ru-RU"/>
        </w:rPr>
        <w:t>ри проведении данной процедуры в режиме он</w:t>
      </w:r>
      <w:r w:rsidR="003A3D1E" w:rsidRPr="009605D8"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r w:rsidR="001E617F" w:rsidRPr="009605D8">
        <w:rPr>
          <w:rFonts w:eastAsia="Times New Roman"/>
          <w:bCs/>
          <w:color w:val="000000"/>
          <w:sz w:val="28"/>
          <w:szCs w:val="28"/>
          <w:lang w:eastAsia="ru-RU"/>
        </w:rPr>
        <w:t xml:space="preserve">лайн потребуется </w:t>
      </w:r>
      <w:r w:rsidR="00240D78" w:rsidRPr="009605D8">
        <w:rPr>
          <w:rFonts w:eastAsia="Times New Roman"/>
          <w:bCs/>
          <w:color w:val="000000"/>
          <w:sz w:val="28"/>
          <w:szCs w:val="28"/>
          <w:lang w:eastAsia="ru-RU"/>
        </w:rPr>
        <w:t xml:space="preserve">компьютер, камера, аудиоколонки, гарнитура </w:t>
      </w:r>
      <w:r w:rsidR="001E617F" w:rsidRPr="009605D8">
        <w:rPr>
          <w:rFonts w:eastAsia="Times New Roman"/>
          <w:bCs/>
          <w:color w:val="000000"/>
          <w:sz w:val="28"/>
          <w:szCs w:val="28"/>
          <w:lang w:eastAsia="ru-RU"/>
        </w:rPr>
        <w:t>(либо ноутбук), доступ в сеть интернет</w:t>
      </w:r>
      <w:r w:rsidR="004D091E" w:rsidRPr="009605D8">
        <w:rPr>
          <w:rFonts w:eastAsia="Times New Roman"/>
          <w:bCs/>
          <w:color w:val="000000"/>
          <w:sz w:val="28"/>
          <w:szCs w:val="28"/>
          <w:lang w:eastAsia="ru-RU"/>
        </w:rPr>
        <w:t xml:space="preserve">, </w:t>
      </w:r>
      <w:r w:rsidR="004D091E" w:rsidRPr="009605D8">
        <w:rPr>
          <w:sz w:val="28"/>
          <w:szCs w:val="28"/>
        </w:rPr>
        <w:t>бэйдж или табличка с ФИО и должностью на столе.</w:t>
      </w:r>
      <w:r w:rsidR="001E617F" w:rsidRPr="009605D8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1E617F" w:rsidRPr="004D091E" w:rsidRDefault="001E617F" w:rsidP="00240D78">
      <w:pPr>
        <w:pStyle w:val="ab"/>
        <w:tabs>
          <w:tab w:val="left" w:pos="567"/>
        </w:tabs>
        <w:ind w:left="0"/>
        <w:contextualSpacing w:val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D091E">
        <w:rPr>
          <w:color w:val="000000"/>
          <w:sz w:val="28"/>
          <w:szCs w:val="28"/>
        </w:rPr>
        <w:t xml:space="preserve">При проведении процедуры на дому </w:t>
      </w:r>
      <w:r w:rsidR="004D091E" w:rsidRPr="004D091E">
        <w:rPr>
          <w:sz w:val="28"/>
          <w:szCs w:val="28"/>
        </w:rPr>
        <w:t>бэйдж с ФИО и должностью</w:t>
      </w:r>
      <w:r w:rsidR="004D091E">
        <w:rPr>
          <w:sz w:val="28"/>
          <w:szCs w:val="28"/>
        </w:rPr>
        <w:t xml:space="preserve"> специалиста, проводящего процедуру</w:t>
      </w:r>
      <w:r w:rsidRPr="004D091E">
        <w:rPr>
          <w:color w:val="000000"/>
          <w:sz w:val="28"/>
          <w:szCs w:val="28"/>
        </w:rPr>
        <w:t>.</w:t>
      </w:r>
    </w:p>
    <w:p w:rsidR="00112396" w:rsidRPr="001E617F" w:rsidRDefault="00112396" w:rsidP="00240D78">
      <w:pPr>
        <w:pStyle w:val="ab"/>
        <w:tabs>
          <w:tab w:val="left" w:pos="567"/>
        </w:tabs>
        <w:ind w:left="0"/>
        <w:contextualSpacing w:val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D091E">
        <w:rPr>
          <w:sz w:val="28"/>
          <w:szCs w:val="28"/>
        </w:rPr>
        <w:t>Расходные материалы: канцелярские товары, расходные</w:t>
      </w:r>
      <w:r w:rsidRPr="001E617F">
        <w:rPr>
          <w:sz w:val="28"/>
          <w:szCs w:val="28"/>
        </w:rPr>
        <w:t xml:space="preserve"> материалы для копировального аппарата и принтера</w:t>
      </w:r>
      <w:r w:rsidR="009605D8">
        <w:rPr>
          <w:sz w:val="28"/>
          <w:szCs w:val="28"/>
        </w:rPr>
        <w:t>, информационный раздаточный материал</w:t>
      </w:r>
      <w:r w:rsidRPr="001E617F">
        <w:rPr>
          <w:sz w:val="28"/>
          <w:szCs w:val="28"/>
        </w:rPr>
        <w:t>.</w:t>
      </w:r>
    </w:p>
    <w:p w:rsidR="00112396" w:rsidRPr="002E439F" w:rsidRDefault="00E03EE5" w:rsidP="00B11DF1">
      <w:pPr>
        <w:pStyle w:val="ab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Основные</w:t>
      </w:r>
      <w:r w:rsidR="00112396"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част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 w:rsidR="00112396"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процедуры:</w:t>
      </w:r>
      <w:r w:rsidR="0011239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12396" w:rsidRDefault="00112396" w:rsidP="00B11DF1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специалист представляется клиенту, называет должность, ФИО;</w:t>
      </w:r>
    </w:p>
    <w:p w:rsidR="00112396" w:rsidRDefault="00112396" w:rsidP="00B11DF1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знакомится, записывает в журнал устного приема ФИО, дату рождения, адрес проживания клиента;</w:t>
      </w:r>
    </w:p>
    <w:p w:rsidR="00112396" w:rsidRDefault="00112396" w:rsidP="00B11DF1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информирует об услугах по реабилитации детей-инвалидов, имеющих ментальные нарушения, о центрах реабилитации</w:t>
      </w:r>
      <w:r w:rsidR="004D091E">
        <w:rPr>
          <w:rFonts w:eastAsia="Times New Roman"/>
          <w:color w:val="000000"/>
          <w:sz w:val="28"/>
          <w:szCs w:val="28"/>
          <w:lang w:eastAsia="ru-RU"/>
        </w:rPr>
        <w:t>, выдает памятку с перечнем центров реабилитации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12396" w:rsidRDefault="00112396" w:rsidP="00B11DF1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разъясняет, что такое «Индивидуальная программа предоставления социальных услуг», предоставляет клиенту перечень документов, необходимых для признания нуждаемости в социальном обслуживании;</w:t>
      </w:r>
    </w:p>
    <w:p w:rsidR="009605D8" w:rsidRDefault="00112396" w:rsidP="00B11DF1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605D8">
        <w:rPr>
          <w:rFonts w:eastAsia="Times New Roman"/>
          <w:color w:val="000000"/>
          <w:sz w:val="28"/>
          <w:szCs w:val="28"/>
          <w:lang w:eastAsia="ru-RU"/>
        </w:rPr>
        <w:t xml:space="preserve">разъясняет </w:t>
      </w:r>
      <w:r w:rsidR="00240D78" w:rsidRPr="009605D8">
        <w:rPr>
          <w:rFonts w:eastAsia="Times New Roman"/>
          <w:color w:val="000000"/>
          <w:sz w:val="28"/>
          <w:szCs w:val="28"/>
          <w:lang w:eastAsia="ru-RU"/>
        </w:rPr>
        <w:t>возможность</w:t>
      </w:r>
      <w:r w:rsidRPr="009605D8">
        <w:rPr>
          <w:rFonts w:eastAsia="Times New Roman"/>
          <w:color w:val="000000"/>
          <w:sz w:val="28"/>
          <w:szCs w:val="28"/>
          <w:lang w:eastAsia="ru-RU"/>
        </w:rPr>
        <w:t xml:space="preserve"> подачи пакета документов через МФЦ</w:t>
      </w:r>
      <w:r w:rsidR="009605D8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12396" w:rsidRPr="009605D8" w:rsidRDefault="00026AA7" w:rsidP="00B11DF1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605D8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12396" w:rsidRPr="009605D8">
        <w:rPr>
          <w:rFonts w:eastAsia="Times New Roman"/>
          <w:color w:val="000000"/>
          <w:sz w:val="28"/>
          <w:szCs w:val="28"/>
          <w:lang w:eastAsia="ru-RU"/>
        </w:rPr>
        <w:t>копирует документы, необходимые для оказания срочной социальной услуги: паспорт, свидетельство о рождении ребенка, справка МСЭ, ИПРА ребенка-инвалида либо принимает копии данных документов, сверяя их с оригиналом, заверяет копии;</w:t>
      </w:r>
    </w:p>
    <w:p w:rsidR="00112396" w:rsidRPr="009605D8" w:rsidRDefault="00240D78" w:rsidP="00B11DF1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605D8">
        <w:rPr>
          <w:rFonts w:eastAsia="Times New Roman"/>
          <w:color w:val="000000"/>
          <w:sz w:val="28"/>
          <w:szCs w:val="28"/>
          <w:lang w:eastAsia="ru-RU"/>
        </w:rPr>
        <w:t>предлагает клиенту заполнить бланки</w:t>
      </w:r>
      <w:r w:rsidR="00112396" w:rsidRPr="009605D8">
        <w:rPr>
          <w:rFonts w:eastAsia="Times New Roman"/>
          <w:color w:val="000000"/>
          <w:sz w:val="28"/>
          <w:szCs w:val="28"/>
          <w:lang w:eastAsia="ru-RU"/>
        </w:rPr>
        <w:t xml:space="preserve"> заявления на оказание срочной социальной услуги (в адрес Управления социальной политики и в адрес своего учреждения-поставщика услуг);</w:t>
      </w:r>
    </w:p>
    <w:p w:rsidR="00062DDC" w:rsidRPr="009605D8" w:rsidRDefault="00062DDC" w:rsidP="00B11DF1">
      <w:pPr>
        <w:pStyle w:val="ab"/>
        <w:numPr>
          <w:ilvl w:val="0"/>
          <w:numId w:val="5"/>
        </w:numPr>
        <w:tabs>
          <w:tab w:val="left" w:pos="426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605D8">
        <w:rPr>
          <w:rFonts w:eastAsia="Times New Roman"/>
          <w:color w:val="000000"/>
          <w:sz w:val="28"/>
          <w:szCs w:val="28"/>
          <w:lang w:eastAsia="ru-RU"/>
        </w:rPr>
        <w:t>выдает информационную</w:t>
      </w:r>
      <w:r w:rsidRPr="009605D8">
        <w:rPr>
          <w:sz w:val="28"/>
          <w:szCs w:val="28"/>
        </w:rPr>
        <w:t xml:space="preserve"> </w:t>
      </w:r>
      <w:r w:rsidR="0037366D" w:rsidRPr="009605D8">
        <w:rPr>
          <w:sz w:val="28"/>
          <w:szCs w:val="28"/>
        </w:rPr>
        <w:t xml:space="preserve">памятку </w:t>
      </w:r>
      <w:r w:rsidR="0037366D" w:rsidRPr="009605D8">
        <w:rPr>
          <w:rFonts w:eastAsia="Times New Roman"/>
          <w:bCs/>
          <w:color w:val="000000"/>
          <w:sz w:val="28"/>
          <w:szCs w:val="28"/>
          <w:lang w:eastAsia="ru-RU"/>
        </w:rPr>
        <w:t>«Контакты Центров, предоставляющих реабилитационную помощь»</w:t>
      </w:r>
      <w:r w:rsidR="003A3D1E" w:rsidRPr="009605D8">
        <w:rPr>
          <w:rFonts w:eastAsia="Times New Roman"/>
          <w:bCs/>
          <w:color w:val="000000"/>
          <w:sz w:val="28"/>
          <w:szCs w:val="28"/>
          <w:lang w:eastAsia="ru-RU"/>
        </w:rPr>
        <w:t>. При проведении данной процедуры в режиме он-лайн</w:t>
      </w:r>
      <w:r w:rsidR="00D55C38" w:rsidRPr="009605D8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="003A3D1E" w:rsidRPr="009605D8">
        <w:rPr>
          <w:rFonts w:eastAsia="Times New Roman"/>
          <w:bCs/>
          <w:color w:val="000000"/>
          <w:sz w:val="28"/>
          <w:szCs w:val="28"/>
          <w:lang w:eastAsia="ru-RU"/>
        </w:rPr>
        <w:t xml:space="preserve"> информационная памятка направляется клиенту по электронной почте</w:t>
      </w:r>
      <w:r w:rsidRPr="009605D8">
        <w:rPr>
          <w:sz w:val="28"/>
          <w:szCs w:val="28"/>
        </w:rPr>
        <w:t>;</w:t>
      </w:r>
    </w:p>
    <w:p w:rsidR="009605D8" w:rsidRPr="009605D8" w:rsidRDefault="009605D8" w:rsidP="009605D8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605D8">
        <w:rPr>
          <w:rFonts w:eastAsia="Times New Roman"/>
          <w:color w:val="000000"/>
          <w:sz w:val="28"/>
          <w:szCs w:val="28"/>
          <w:lang w:eastAsia="ru-RU"/>
        </w:rPr>
        <w:t>предоставляет клиенту на подпись Акт о предоставлении социальных услуг;</w:t>
      </w:r>
    </w:p>
    <w:p w:rsidR="00112396" w:rsidRPr="009605D8" w:rsidRDefault="00112396" w:rsidP="00B11DF1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605D8">
        <w:rPr>
          <w:rFonts w:eastAsia="Times New Roman"/>
          <w:color w:val="000000"/>
          <w:sz w:val="28"/>
          <w:szCs w:val="28"/>
          <w:lang w:eastAsia="ru-RU"/>
        </w:rPr>
        <w:t>после ухода клиента регистрирует заявление в адрес учреждения-поставщика социальных услуг, комплектует пакет документов (копия паспорта, свидетельства о рождении ребенка, справки МСЭ, ИПРА ребенка-инвалида, заявление на оказание срочной социальной услуги, акт о предоставлении социальных услуг);</w:t>
      </w:r>
    </w:p>
    <w:p w:rsidR="003902C1" w:rsidRPr="009605D8" w:rsidRDefault="003902C1" w:rsidP="00B11DF1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605D8">
        <w:rPr>
          <w:rFonts w:eastAsia="Times New Roman"/>
          <w:color w:val="000000"/>
          <w:sz w:val="28"/>
          <w:szCs w:val="28"/>
          <w:lang w:eastAsia="ru-RU"/>
        </w:rPr>
        <w:t>направляет пакет документов в адрес Управления социальной политики;</w:t>
      </w:r>
    </w:p>
    <w:p w:rsidR="00112396" w:rsidRPr="00062DDC" w:rsidRDefault="00112396" w:rsidP="00B11DF1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62DDC">
        <w:rPr>
          <w:rFonts w:eastAsia="Times New Roman"/>
          <w:color w:val="000000"/>
          <w:sz w:val="28"/>
          <w:szCs w:val="28"/>
          <w:lang w:eastAsia="ru-RU"/>
        </w:rPr>
        <w:t>по факту получения от Управления социальной политики решения об оказании срочной социальной услуги вкладывает его в личное дело клиента;</w:t>
      </w:r>
    </w:p>
    <w:p w:rsidR="00112396" w:rsidRDefault="00112396" w:rsidP="00B11DF1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личное дело клиента подшивается в папку «Оказание срочных услуг семьям, воспитывающим детей с ментальными нарушениями»;</w:t>
      </w:r>
    </w:p>
    <w:p w:rsidR="008A07CD" w:rsidRPr="00230589" w:rsidRDefault="00112396" w:rsidP="00B11DF1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E3762E">
        <w:rPr>
          <w:rFonts w:eastAsia="Times New Roman"/>
          <w:color w:val="000000"/>
          <w:sz w:val="28"/>
          <w:szCs w:val="28"/>
          <w:lang w:eastAsia="ru-RU"/>
        </w:rPr>
        <w:t xml:space="preserve">сведения об оказанной </w:t>
      </w:r>
      <w:r w:rsidRPr="00230589">
        <w:rPr>
          <w:rFonts w:eastAsia="Times New Roman"/>
          <w:sz w:val="28"/>
          <w:szCs w:val="28"/>
          <w:lang w:eastAsia="ru-RU"/>
        </w:rPr>
        <w:t>услуге фиксирует в журнале оказания социальных услуг, заносит в базу</w:t>
      </w:r>
      <w:r w:rsidR="00EF468B" w:rsidRPr="00230589">
        <w:rPr>
          <w:rFonts w:eastAsia="Times New Roman"/>
          <w:sz w:val="28"/>
          <w:szCs w:val="28"/>
          <w:lang w:eastAsia="ru-RU"/>
        </w:rPr>
        <w:t>,</w:t>
      </w:r>
      <w:r w:rsidRPr="00230589">
        <w:rPr>
          <w:rFonts w:eastAsia="Times New Roman"/>
          <w:sz w:val="28"/>
          <w:szCs w:val="28"/>
          <w:lang w:eastAsia="ru-RU"/>
        </w:rPr>
        <w:t xml:space="preserve"> </w:t>
      </w:r>
      <w:r w:rsidR="00EF468B" w:rsidRPr="00230589">
        <w:rPr>
          <w:spacing w:val="2"/>
          <w:sz w:val="28"/>
          <w:szCs w:val="28"/>
          <w:shd w:val="clear" w:color="auto" w:fill="FFFFFF"/>
        </w:rPr>
        <w:t>предоставляющую в Единую государственную информационную систему социального обеспечения (ЕГИССО) информацию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органами и учреждениями Свердловской области в сфере социальной защиты населения</w:t>
      </w:r>
      <w:r w:rsidR="00EF468B" w:rsidRPr="00230589">
        <w:rPr>
          <w:kern w:val="1"/>
          <w:sz w:val="28"/>
          <w:szCs w:val="28"/>
          <w:lang w:eastAsia="zh-CN"/>
        </w:rPr>
        <w:t>;</w:t>
      </w:r>
    </w:p>
    <w:p w:rsidR="008A07CD" w:rsidRPr="00230589" w:rsidRDefault="00112396" w:rsidP="00B11DF1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230589">
        <w:rPr>
          <w:rFonts w:eastAsia="Times New Roman"/>
          <w:sz w:val="28"/>
          <w:szCs w:val="28"/>
          <w:lang w:eastAsia="ru-RU"/>
        </w:rPr>
        <w:t>распечатывает акт оказанных услуг из базы</w:t>
      </w:r>
      <w:r w:rsidR="00EF468B" w:rsidRPr="00230589">
        <w:rPr>
          <w:rFonts w:eastAsia="Times New Roman"/>
          <w:sz w:val="28"/>
          <w:szCs w:val="28"/>
          <w:lang w:eastAsia="ru-RU"/>
        </w:rPr>
        <w:t>,</w:t>
      </w:r>
      <w:r w:rsidRPr="00230589">
        <w:rPr>
          <w:rFonts w:eastAsia="Times New Roman"/>
          <w:sz w:val="28"/>
          <w:szCs w:val="28"/>
          <w:lang w:eastAsia="ru-RU"/>
        </w:rPr>
        <w:t xml:space="preserve"> </w:t>
      </w:r>
      <w:r w:rsidR="00EF468B" w:rsidRPr="00230589">
        <w:rPr>
          <w:spacing w:val="2"/>
          <w:sz w:val="28"/>
          <w:szCs w:val="28"/>
          <w:shd w:val="clear" w:color="auto" w:fill="FFFFFF"/>
        </w:rPr>
        <w:t xml:space="preserve">предоставляющей в Единую государственную информационную систему социального обеспечения (ЕГИССО) информацию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</w:t>
      </w:r>
      <w:r w:rsidR="00EF468B" w:rsidRPr="00230589">
        <w:rPr>
          <w:spacing w:val="2"/>
          <w:sz w:val="28"/>
          <w:szCs w:val="28"/>
          <w:shd w:val="clear" w:color="auto" w:fill="FFFFFF"/>
        </w:rPr>
        <w:lastRenderedPageBreak/>
        <w:t>органами и учреждениями Свердловской области в сфере социальной защиты населения</w:t>
      </w:r>
      <w:r w:rsidRPr="00230589">
        <w:rPr>
          <w:rFonts w:eastAsia="Times New Roman"/>
          <w:sz w:val="28"/>
          <w:szCs w:val="28"/>
          <w:lang w:eastAsia="ru-RU"/>
        </w:rPr>
        <w:t xml:space="preserve"> под роспись клиента для ежемесячного отчёта. Акт оказанных услуг хранится у заведующей отделением.</w:t>
      </w:r>
    </w:p>
    <w:p w:rsidR="00112396" w:rsidRPr="008A07CD" w:rsidRDefault="00112396" w:rsidP="00B11DF1">
      <w:pPr>
        <w:pStyle w:val="ab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30589">
        <w:rPr>
          <w:rFonts w:eastAsia="Times New Roman"/>
          <w:b/>
          <w:bCs/>
          <w:sz w:val="28"/>
          <w:szCs w:val="28"/>
          <w:lang w:eastAsia="ru-RU"/>
        </w:rPr>
        <w:t>Область и способы проверки выполнения</w:t>
      </w:r>
      <w:bookmarkStart w:id="0" w:name="_GoBack"/>
      <w:bookmarkEnd w:id="0"/>
      <w:r w:rsidRPr="008A07C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8A07CD">
        <w:rPr>
          <w:color w:val="000000"/>
          <w:sz w:val="28"/>
          <w:szCs w:val="28"/>
          <w:lang w:eastAsia="ru-RU"/>
        </w:rPr>
        <w:t xml:space="preserve">выполнение данного СОПа </w:t>
      </w:r>
      <w:r w:rsidRPr="008A07CD">
        <w:rPr>
          <w:color w:val="000000"/>
          <w:sz w:val="28"/>
          <w:szCs w:val="28"/>
        </w:rPr>
        <w:t>ежемесячно</w:t>
      </w:r>
      <w:r w:rsidRPr="008A07CD">
        <w:rPr>
          <w:color w:val="000000"/>
          <w:sz w:val="28"/>
          <w:szCs w:val="28"/>
          <w:lang w:eastAsia="ru-RU"/>
        </w:rPr>
        <w:t xml:space="preserve"> проверяется</w:t>
      </w:r>
      <w:r w:rsidRPr="008A07CD">
        <w:rPr>
          <w:color w:val="000000"/>
          <w:sz w:val="28"/>
          <w:szCs w:val="28"/>
        </w:rPr>
        <w:t xml:space="preserve"> заведующим отделением путем проверки записей в журнале учета оказанных услуг, получения обратной связи от клиента (получателя социальных услуг), во время проведения аудита и осуществления плановых проверок.</w:t>
      </w:r>
    </w:p>
    <w:p w:rsidR="00112396" w:rsidRDefault="00112396" w:rsidP="00291547">
      <w:pPr>
        <w:pStyle w:val="ab"/>
        <w:tabs>
          <w:tab w:val="left" w:pos="0"/>
        </w:tabs>
        <w:spacing w:line="300" w:lineRule="auto"/>
        <w:ind w:left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4EFA">
        <w:rPr>
          <w:rFonts w:eastAsia="Times New Roman"/>
          <w:b/>
          <w:bCs/>
          <w:color w:val="000000"/>
          <w:sz w:val="28"/>
          <w:szCs w:val="28"/>
          <w:lang w:eastAsia="ru-RU"/>
        </w:rPr>
        <w:t>Нормативные ссылки:</w:t>
      </w:r>
    </w:p>
    <w:p w:rsidR="00112396" w:rsidRDefault="00112396" w:rsidP="00B11DF1">
      <w:pPr>
        <w:pStyle w:val="ab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Федеральный закон от 28 декабря 2013 года № 442-ФЗ «Об основах социального обслуживания граждан в Российской Федерации».</w:t>
      </w:r>
    </w:p>
    <w:p w:rsidR="00112396" w:rsidRDefault="00112396" w:rsidP="00B11DF1">
      <w:pPr>
        <w:pStyle w:val="ab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112396" w:rsidRDefault="00B11DF1" w:rsidP="00291547">
      <w:pPr>
        <w:pStyle w:val="ab"/>
        <w:tabs>
          <w:tab w:val="left" w:pos="0"/>
        </w:tabs>
        <w:spacing w:line="300" w:lineRule="auto"/>
        <w:ind w:left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112396" w:rsidRDefault="00112396" w:rsidP="00291547">
      <w:pPr>
        <w:pStyle w:val="ab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:rsidR="00112396" w:rsidRDefault="00112396" w:rsidP="00291547">
      <w:pPr>
        <w:pStyle w:val="ab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:rsidR="00112396" w:rsidRDefault="00112396" w:rsidP="00291547">
      <w:pPr>
        <w:pStyle w:val="ab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:rsidR="00112396" w:rsidRPr="00424EFA" w:rsidRDefault="00112396" w:rsidP="00291547">
      <w:pPr>
        <w:pStyle w:val="ab"/>
        <w:tabs>
          <w:tab w:val="left" w:pos="0"/>
        </w:tabs>
        <w:spacing w:line="300" w:lineRule="auto"/>
        <w:ind w:left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4EFA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1"/>
        <w:gridCol w:w="2458"/>
        <w:gridCol w:w="2458"/>
      </w:tblGrid>
      <w:tr w:rsidR="00112396" w:rsidRPr="00041042" w:rsidTr="00112396">
        <w:tc>
          <w:tcPr>
            <w:tcW w:w="675" w:type="dxa"/>
          </w:tcPr>
          <w:p w:rsidR="00112396" w:rsidRPr="00041042" w:rsidRDefault="00112396" w:rsidP="00291547">
            <w:pPr>
              <w:pStyle w:val="ab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112396" w:rsidRPr="00041042" w:rsidRDefault="00112396" w:rsidP="00291547">
            <w:pPr>
              <w:pStyle w:val="ab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112396" w:rsidRPr="00041042" w:rsidRDefault="00112396" w:rsidP="00291547">
            <w:pPr>
              <w:pStyle w:val="ab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58" w:type="dxa"/>
          </w:tcPr>
          <w:p w:rsidR="00112396" w:rsidRPr="00041042" w:rsidRDefault="00112396" w:rsidP="00291547">
            <w:pPr>
              <w:pStyle w:val="ab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112396" w:rsidRPr="00041042" w:rsidTr="00112396">
        <w:tc>
          <w:tcPr>
            <w:tcW w:w="675" w:type="dxa"/>
          </w:tcPr>
          <w:p w:rsidR="00112396" w:rsidRPr="00041042" w:rsidRDefault="00112396" w:rsidP="00291547">
            <w:pPr>
              <w:pStyle w:val="ab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112396" w:rsidRPr="00041042" w:rsidRDefault="00112396" w:rsidP="00291547">
            <w:pPr>
              <w:pStyle w:val="ab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112396" w:rsidRPr="00041042" w:rsidRDefault="00112396" w:rsidP="00291547">
            <w:pPr>
              <w:pStyle w:val="ab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112396" w:rsidRPr="00041042" w:rsidRDefault="00112396" w:rsidP="00291547">
            <w:pPr>
              <w:pStyle w:val="ab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2396" w:rsidRPr="00041042" w:rsidTr="00112396">
        <w:tc>
          <w:tcPr>
            <w:tcW w:w="675" w:type="dxa"/>
          </w:tcPr>
          <w:p w:rsidR="00112396" w:rsidRPr="00041042" w:rsidRDefault="00112396" w:rsidP="00291547">
            <w:pPr>
              <w:pStyle w:val="ab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112396" w:rsidRPr="00041042" w:rsidRDefault="00112396" w:rsidP="00291547">
            <w:pPr>
              <w:pStyle w:val="ab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112396" w:rsidRPr="00041042" w:rsidRDefault="00112396" w:rsidP="00291547">
            <w:pPr>
              <w:pStyle w:val="ab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112396" w:rsidRPr="00041042" w:rsidRDefault="00112396" w:rsidP="00291547">
            <w:pPr>
              <w:pStyle w:val="ab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2396" w:rsidRPr="00041042" w:rsidTr="00112396">
        <w:tc>
          <w:tcPr>
            <w:tcW w:w="675" w:type="dxa"/>
          </w:tcPr>
          <w:p w:rsidR="00112396" w:rsidRPr="00041042" w:rsidRDefault="00112396" w:rsidP="00291547">
            <w:pPr>
              <w:pStyle w:val="ab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112396" w:rsidRPr="00041042" w:rsidRDefault="00112396" w:rsidP="00291547">
            <w:pPr>
              <w:pStyle w:val="ab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112396" w:rsidRPr="00041042" w:rsidRDefault="00112396" w:rsidP="00291547">
            <w:pPr>
              <w:pStyle w:val="ab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112396" w:rsidRPr="00041042" w:rsidRDefault="00112396" w:rsidP="00291547">
            <w:pPr>
              <w:pStyle w:val="ab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5B9D" w:rsidRDefault="004F5B9D"/>
    <w:sectPr w:rsidR="004F5B9D" w:rsidSect="004D7074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D3" w:rsidRPr="005F0783" w:rsidRDefault="005029D3" w:rsidP="00112396">
      <w:pPr>
        <w:pStyle w:val="a3"/>
        <w:spacing w:line="240" w:lineRule="auto"/>
      </w:pPr>
      <w:r>
        <w:separator/>
      </w:r>
    </w:p>
  </w:endnote>
  <w:endnote w:type="continuationSeparator" w:id="0">
    <w:p w:rsidR="005029D3" w:rsidRPr="005F0783" w:rsidRDefault="005029D3" w:rsidP="00112396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D3" w:rsidRPr="005F0783" w:rsidRDefault="005029D3" w:rsidP="00112396">
      <w:pPr>
        <w:pStyle w:val="a3"/>
        <w:spacing w:line="240" w:lineRule="auto"/>
      </w:pPr>
      <w:r>
        <w:separator/>
      </w:r>
    </w:p>
  </w:footnote>
  <w:footnote w:type="continuationSeparator" w:id="0">
    <w:p w:rsidR="005029D3" w:rsidRPr="005F0783" w:rsidRDefault="005029D3" w:rsidP="00112396">
      <w:pPr>
        <w:pStyle w:val="a3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421" w:type="dxa"/>
      <w:tblLayout w:type="fixed"/>
      <w:tblLook w:val="04A0" w:firstRow="1" w:lastRow="0" w:firstColumn="1" w:lastColumn="0" w:noHBand="0" w:noVBand="1"/>
    </w:tblPr>
    <w:tblGrid>
      <w:gridCol w:w="2235"/>
      <w:gridCol w:w="5670"/>
      <w:gridCol w:w="2516"/>
    </w:tblGrid>
    <w:tr w:rsidR="00112396" w:rsidRPr="00D75DBC" w:rsidTr="00291547">
      <w:tc>
        <w:tcPr>
          <w:tcW w:w="2235" w:type="dxa"/>
          <w:vMerge w:val="restart"/>
          <w:vAlign w:val="center"/>
        </w:tcPr>
        <w:p w:rsidR="00112396" w:rsidRPr="00291547" w:rsidRDefault="00112396" w:rsidP="003F12F5">
          <w:pPr>
            <w:pStyle w:val="a3"/>
            <w:ind w:firstLine="0"/>
          </w:pPr>
          <w:r w:rsidRPr="00291547">
            <w:rPr>
              <w:sz w:val="22"/>
              <w:szCs w:val="22"/>
            </w:rPr>
            <w:t>ГАУ «КЦСОН «Малахит» Орджоникидзевского района города Екатеринбурга»</w:t>
          </w:r>
        </w:p>
      </w:tc>
      <w:tc>
        <w:tcPr>
          <w:tcW w:w="5670" w:type="dxa"/>
          <w:vMerge w:val="restart"/>
        </w:tcPr>
        <w:p w:rsidR="00FF79AB" w:rsidRPr="00FF79AB" w:rsidRDefault="00112396" w:rsidP="004807D4">
          <w:pPr>
            <w:ind w:firstLine="0"/>
            <w:jc w:val="center"/>
            <w:outlineLvl w:val="0"/>
            <w:rPr>
              <w:color w:val="FF0000"/>
              <w:sz w:val="20"/>
              <w:szCs w:val="20"/>
            </w:rPr>
          </w:pPr>
          <w:r w:rsidRPr="00291547">
            <w:rPr>
              <w:color w:val="000000" w:themeColor="text1"/>
              <w:sz w:val="22"/>
              <w:szCs w:val="22"/>
            </w:rPr>
            <w:t xml:space="preserve">Стандарт операционной процедуры </w:t>
          </w:r>
          <w:r w:rsidR="004807D4">
            <w:rPr>
              <w:color w:val="000000" w:themeColor="text1"/>
              <w:sz w:val="22"/>
              <w:szCs w:val="22"/>
            </w:rPr>
            <w:br/>
          </w:r>
          <w:r w:rsidR="004807D4" w:rsidRPr="004807D4">
            <w:rPr>
              <w:color w:val="000000" w:themeColor="text1"/>
              <w:sz w:val="22"/>
              <w:szCs w:val="22"/>
            </w:rPr>
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интересов, в том числе родителей детей с ментальными нарушениями</w:t>
          </w:r>
        </w:p>
      </w:tc>
      <w:tc>
        <w:tcPr>
          <w:tcW w:w="2516" w:type="dxa"/>
        </w:tcPr>
        <w:p w:rsidR="00112396" w:rsidRDefault="00112396" w:rsidP="00EF3ADE">
          <w:pPr>
            <w:ind w:firstLine="0"/>
            <w:rPr>
              <w:color w:val="000000" w:themeColor="text1"/>
            </w:rPr>
          </w:pPr>
          <w:r w:rsidRPr="00291547">
            <w:rPr>
              <w:color w:val="000000" w:themeColor="text1"/>
              <w:sz w:val="22"/>
              <w:szCs w:val="22"/>
            </w:rPr>
            <w:t>Код: 8.</w:t>
          </w:r>
          <w:r w:rsidR="004D7074" w:rsidRPr="00291547">
            <w:rPr>
              <w:color w:val="000000" w:themeColor="text1"/>
              <w:sz w:val="22"/>
              <w:szCs w:val="22"/>
            </w:rPr>
            <w:t>0</w:t>
          </w:r>
          <w:r w:rsidRPr="00291547">
            <w:rPr>
              <w:color w:val="000000" w:themeColor="text1"/>
              <w:sz w:val="22"/>
              <w:szCs w:val="22"/>
            </w:rPr>
            <w:t>7</w:t>
          </w:r>
          <w:r w:rsidR="004D7074" w:rsidRPr="00291547">
            <w:rPr>
              <w:color w:val="000000" w:themeColor="text1"/>
              <w:sz w:val="22"/>
              <w:szCs w:val="22"/>
            </w:rPr>
            <w:t>.01.2.</w:t>
          </w:r>
          <w:r w:rsidR="00EF3ADE" w:rsidRPr="00291547">
            <w:rPr>
              <w:color w:val="000000" w:themeColor="text1"/>
              <w:sz w:val="22"/>
              <w:szCs w:val="22"/>
            </w:rPr>
            <w:t>3</w:t>
          </w:r>
        </w:p>
        <w:p w:rsidR="00A827D0" w:rsidRPr="00291547" w:rsidRDefault="00A827D0" w:rsidP="00EF3ADE">
          <w:pPr>
            <w:ind w:firstLine="0"/>
            <w:rPr>
              <w:color w:val="000000" w:themeColor="text1"/>
            </w:rPr>
          </w:pPr>
          <w:r>
            <w:rPr>
              <w:color w:val="000000" w:themeColor="text1"/>
              <w:sz w:val="22"/>
              <w:szCs w:val="22"/>
            </w:rPr>
            <w:t xml:space="preserve">         8.07.01.3.3</w:t>
          </w:r>
        </w:p>
      </w:tc>
    </w:tr>
    <w:tr w:rsidR="00FF79AB" w:rsidRPr="00D75DBC" w:rsidTr="00291547">
      <w:tc>
        <w:tcPr>
          <w:tcW w:w="2235" w:type="dxa"/>
          <w:vMerge/>
          <w:vAlign w:val="center"/>
        </w:tcPr>
        <w:p w:rsidR="00FF79AB" w:rsidRPr="00D75DBC" w:rsidRDefault="00FF79AB" w:rsidP="00291547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5670" w:type="dxa"/>
          <w:vMerge/>
        </w:tcPr>
        <w:p w:rsidR="00FF79AB" w:rsidRPr="00D75DBC" w:rsidRDefault="00FF79AB" w:rsidP="00FF79AB">
          <w:pPr>
            <w:pStyle w:val="a3"/>
          </w:pPr>
        </w:p>
      </w:tc>
      <w:tc>
        <w:tcPr>
          <w:tcW w:w="2516" w:type="dxa"/>
        </w:tcPr>
        <w:p w:rsidR="00FF79AB" w:rsidRPr="00291547" w:rsidRDefault="00FF79AB" w:rsidP="003F12F5">
          <w:pPr>
            <w:pStyle w:val="a3"/>
            <w:ind w:firstLine="0"/>
            <w:rPr>
              <w:color w:val="000000" w:themeColor="text1"/>
            </w:rPr>
          </w:pPr>
          <w:r w:rsidRPr="00291547">
            <w:rPr>
              <w:color w:val="000000" w:themeColor="text1"/>
              <w:sz w:val="22"/>
              <w:szCs w:val="22"/>
            </w:rPr>
            <w:t xml:space="preserve">Версия: </w:t>
          </w:r>
          <w:r w:rsidR="003F12F5">
            <w:rPr>
              <w:color w:val="000000" w:themeColor="text1"/>
              <w:sz w:val="22"/>
              <w:szCs w:val="22"/>
            </w:rPr>
            <w:t>4</w:t>
          </w:r>
          <w:r w:rsidRPr="00291547">
            <w:rPr>
              <w:color w:val="000000" w:themeColor="text1"/>
              <w:sz w:val="22"/>
              <w:szCs w:val="22"/>
            </w:rPr>
            <w:t xml:space="preserve"> от </w:t>
          </w:r>
          <w:r w:rsidR="003F12F5">
            <w:rPr>
              <w:color w:val="000000" w:themeColor="text1"/>
              <w:sz w:val="22"/>
              <w:szCs w:val="22"/>
            </w:rPr>
            <w:t>10</w:t>
          </w:r>
          <w:r w:rsidR="00291547">
            <w:rPr>
              <w:color w:val="000000" w:themeColor="text1"/>
              <w:sz w:val="22"/>
              <w:szCs w:val="22"/>
            </w:rPr>
            <w:t>.0</w:t>
          </w:r>
          <w:r w:rsidR="003F12F5">
            <w:rPr>
              <w:color w:val="000000" w:themeColor="text1"/>
              <w:sz w:val="22"/>
              <w:szCs w:val="22"/>
            </w:rPr>
            <w:t>3</w:t>
          </w:r>
          <w:r w:rsidR="00291547">
            <w:rPr>
              <w:color w:val="000000" w:themeColor="text1"/>
              <w:sz w:val="22"/>
              <w:szCs w:val="22"/>
            </w:rPr>
            <w:t>.2021</w:t>
          </w:r>
        </w:p>
      </w:tc>
    </w:tr>
    <w:tr w:rsidR="00112396" w:rsidRPr="00D75DBC" w:rsidTr="00291547">
      <w:tc>
        <w:tcPr>
          <w:tcW w:w="2235" w:type="dxa"/>
          <w:vMerge/>
          <w:vAlign w:val="center"/>
        </w:tcPr>
        <w:p w:rsidR="00112396" w:rsidRPr="00D75DBC" w:rsidRDefault="00112396" w:rsidP="00291547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5670" w:type="dxa"/>
          <w:vMerge/>
        </w:tcPr>
        <w:p w:rsidR="00112396" w:rsidRPr="00D75DBC" w:rsidRDefault="00112396" w:rsidP="00112396">
          <w:pPr>
            <w:pStyle w:val="a3"/>
          </w:pPr>
        </w:p>
      </w:tc>
      <w:tc>
        <w:tcPr>
          <w:tcW w:w="2516" w:type="dxa"/>
        </w:tcPr>
        <w:p w:rsidR="00112396" w:rsidRPr="00291547" w:rsidRDefault="00112396" w:rsidP="004D7074">
          <w:pPr>
            <w:ind w:firstLine="0"/>
            <w:rPr>
              <w:color w:val="000000" w:themeColor="text1"/>
            </w:rPr>
          </w:pPr>
          <w:r w:rsidRPr="00291547">
            <w:rPr>
              <w:color w:val="000000" w:themeColor="text1"/>
              <w:sz w:val="22"/>
              <w:szCs w:val="22"/>
            </w:rPr>
            <w:t xml:space="preserve">Страница: </w:t>
          </w:r>
          <w:r w:rsidR="00D46561" w:rsidRPr="00291547">
            <w:rPr>
              <w:color w:val="000000" w:themeColor="text1"/>
              <w:sz w:val="22"/>
              <w:szCs w:val="22"/>
            </w:rPr>
            <w:fldChar w:fldCharType="begin"/>
          </w:r>
          <w:r w:rsidRPr="00291547">
            <w:rPr>
              <w:color w:val="000000" w:themeColor="text1"/>
              <w:sz w:val="22"/>
              <w:szCs w:val="22"/>
            </w:rPr>
            <w:instrText xml:space="preserve"> PAGE   \* MERGEFORMAT </w:instrText>
          </w:r>
          <w:r w:rsidR="00D46561" w:rsidRPr="00291547">
            <w:rPr>
              <w:color w:val="000000" w:themeColor="text1"/>
              <w:sz w:val="22"/>
              <w:szCs w:val="22"/>
            </w:rPr>
            <w:fldChar w:fldCharType="separate"/>
          </w:r>
          <w:r w:rsidR="00230589" w:rsidRPr="00230589">
            <w:rPr>
              <w:noProof/>
              <w:color w:val="000000" w:themeColor="text1"/>
            </w:rPr>
            <w:t>3</w:t>
          </w:r>
          <w:r w:rsidR="00D46561" w:rsidRPr="00291547">
            <w:rPr>
              <w:color w:val="000000" w:themeColor="text1"/>
              <w:sz w:val="22"/>
              <w:szCs w:val="22"/>
            </w:rPr>
            <w:fldChar w:fldCharType="end"/>
          </w:r>
          <w:r w:rsidRPr="00291547">
            <w:rPr>
              <w:color w:val="000000" w:themeColor="text1"/>
              <w:sz w:val="22"/>
              <w:szCs w:val="22"/>
            </w:rPr>
            <w:t xml:space="preserve">из </w:t>
          </w:r>
          <w:r w:rsidR="004D7074" w:rsidRPr="00291547">
            <w:rPr>
              <w:color w:val="000000" w:themeColor="text1"/>
              <w:sz w:val="22"/>
              <w:szCs w:val="22"/>
            </w:rPr>
            <w:t>4</w:t>
          </w:r>
        </w:p>
      </w:tc>
    </w:tr>
  </w:tbl>
  <w:p w:rsidR="00112396" w:rsidRDefault="00112396" w:rsidP="002915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48E"/>
    <w:multiLevelType w:val="hybridMultilevel"/>
    <w:tmpl w:val="170CA6D0"/>
    <w:lvl w:ilvl="0" w:tplc="C566604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967"/>
    <w:multiLevelType w:val="hybridMultilevel"/>
    <w:tmpl w:val="81B0D1BC"/>
    <w:lvl w:ilvl="0" w:tplc="EE5E4996">
      <w:start w:val="1"/>
      <w:numFmt w:val="decimal"/>
      <w:lvlText w:val="%1."/>
      <w:lvlJc w:val="left"/>
      <w:pPr>
        <w:ind w:left="720" w:hanging="363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1FFE120D"/>
    <w:multiLevelType w:val="hybridMultilevel"/>
    <w:tmpl w:val="548CF4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70D2BCA"/>
    <w:multiLevelType w:val="hybridMultilevel"/>
    <w:tmpl w:val="38B02476"/>
    <w:lvl w:ilvl="0" w:tplc="7B00403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094047"/>
    <w:multiLevelType w:val="hybridMultilevel"/>
    <w:tmpl w:val="023ADE9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E4F71"/>
    <w:multiLevelType w:val="hybridMultilevel"/>
    <w:tmpl w:val="E190D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45273E"/>
    <w:multiLevelType w:val="hybridMultilevel"/>
    <w:tmpl w:val="485AF8A8"/>
    <w:lvl w:ilvl="0" w:tplc="36722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396"/>
    <w:rsid w:val="00026AA7"/>
    <w:rsid w:val="00062DDC"/>
    <w:rsid w:val="000E6658"/>
    <w:rsid w:val="00112396"/>
    <w:rsid w:val="001E617F"/>
    <w:rsid w:val="001F5330"/>
    <w:rsid w:val="00216326"/>
    <w:rsid w:val="00221FD7"/>
    <w:rsid w:val="0022491F"/>
    <w:rsid w:val="00225CE0"/>
    <w:rsid w:val="00230589"/>
    <w:rsid w:val="00240D78"/>
    <w:rsid w:val="002459DF"/>
    <w:rsid w:val="00270B1D"/>
    <w:rsid w:val="00291547"/>
    <w:rsid w:val="003161A0"/>
    <w:rsid w:val="0037366D"/>
    <w:rsid w:val="00377196"/>
    <w:rsid w:val="003902C1"/>
    <w:rsid w:val="003A3D1E"/>
    <w:rsid w:val="003F12F5"/>
    <w:rsid w:val="0044179B"/>
    <w:rsid w:val="004807D4"/>
    <w:rsid w:val="004D091E"/>
    <w:rsid w:val="004D7074"/>
    <w:rsid w:val="004E07F3"/>
    <w:rsid w:val="004F5B9D"/>
    <w:rsid w:val="005029D3"/>
    <w:rsid w:val="0058639F"/>
    <w:rsid w:val="005C3F13"/>
    <w:rsid w:val="005C4E3C"/>
    <w:rsid w:val="00695EBC"/>
    <w:rsid w:val="006B2D3F"/>
    <w:rsid w:val="00731EB0"/>
    <w:rsid w:val="00882F71"/>
    <w:rsid w:val="008A07CD"/>
    <w:rsid w:val="008A2C56"/>
    <w:rsid w:val="009605D8"/>
    <w:rsid w:val="009B6A25"/>
    <w:rsid w:val="009D2C4F"/>
    <w:rsid w:val="00A24E73"/>
    <w:rsid w:val="00A517AD"/>
    <w:rsid w:val="00A827D0"/>
    <w:rsid w:val="00A929D0"/>
    <w:rsid w:val="00B11DF1"/>
    <w:rsid w:val="00BD0866"/>
    <w:rsid w:val="00C04FDB"/>
    <w:rsid w:val="00C20843"/>
    <w:rsid w:val="00C4221D"/>
    <w:rsid w:val="00C52BEB"/>
    <w:rsid w:val="00CC52C1"/>
    <w:rsid w:val="00D46561"/>
    <w:rsid w:val="00D55C38"/>
    <w:rsid w:val="00DB4A2E"/>
    <w:rsid w:val="00E03EE5"/>
    <w:rsid w:val="00E3762E"/>
    <w:rsid w:val="00E62524"/>
    <w:rsid w:val="00EE3E83"/>
    <w:rsid w:val="00EF3ADE"/>
    <w:rsid w:val="00EF468B"/>
    <w:rsid w:val="00F52CF1"/>
    <w:rsid w:val="00F80E0B"/>
    <w:rsid w:val="00F871B4"/>
    <w:rsid w:val="00FE6024"/>
    <w:rsid w:val="00FF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B184C-8B42-438B-B006-37D5C99A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96"/>
    <w:pPr>
      <w:spacing w:line="276" w:lineRule="auto"/>
      <w:ind w:firstLine="709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2396"/>
  </w:style>
  <w:style w:type="paragraph" w:styleId="a5">
    <w:name w:val="footer"/>
    <w:basedOn w:val="a"/>
    <w:link w:val="a6"/>
    <w:uiPriority w:val="99"/>
    <w:unhideWhenUsed/>
    <w:rsid w:val="001123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2396"/>
  </w:style>
  <w:style w:type="paragraph" w:styleId="a7">
    <w:name w:val="Balloon Text"/>
    <w:basedOn w:val="a"/>
    <w:link w:val="a8"/>
    <w:uiPriority w:val="99"/>
    <w:semiHidden/>
    <w:unhideWhenUsed/>
    <w:rsid w:val="001123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3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123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112396"/>
    <w:pPr>
      <w:jc w:val="left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1239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31E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1EB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1EB0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1E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1EB0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A827D0"/>
    <w:pPr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32</cp:revision>
  <dcterms:created xsi:type="dcterms:W3CDTF">2021-01-27T04:21:00Z</dcterms:created>
  <dcterms:modified xsi:type="dcterms:W3CDTF">2021-03-15T08:46:00Z</dcterms:modified>
</cp:coreProperties>
</file>