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859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773"/>
        <w:gridCol w:w="2531"/>
        <w:gridCol w:w="1829"/>
      </w:tblGrid>
      <w:tr w:rsidR="007A74CC" w:rsidRPr="008D46BD" w:rsidTr="00914E1B">
        <w:trPr>
          <w:trHeight w:val="375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BD">
              <w:rPr>
                <w:rFonts w:ascii="Times New Roman" w:hAnsi="Times New Roman" w:cs="Times New Roman"/>
                <w:b/>
                <w:sz w:val="28"/>
                <w:szCs w:val="28"/>
              </w:rPr>
              <w:t>ГАУСО СО «ЦСПСиД Чкаловского района города Екатеринбурга»</w:t>
            </w:r>
          </w:p>
        </w:tc>
      </w:tr>
      <w:tr w:rsidR="007A74CC" w:rsidRPr="008D46BD" w:rsidTr="00914E1B">
        <w:trPr>
          <w:trHeight w:val="110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4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C" w:rsidRPr="008D46BD" w:rsidRDefault="007A74CC" w:rsidP="00914E1B">
            <w:pPr>
              <w:pStyle w:val="a7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74CC" w:rsidRPr="008D46BD" w:rsidTr="00914E1B">
        <w:trPr>
          <w:trHeight w:val="92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C" w:rsidRPr="00193E97" w:rsidRDefault="007A74CC" w:rsidP="00914E1B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E97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 операционной процедуры</w:t>
            </w:r>
          </w:p>
          <w:p w:rsidR="007A74CC" w:rsidRPr="008D46BD" w:rsidRDefault="007A74CC" w:rsidP="00914E1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8D46BD">
              <w:rPr>
                <w:rFonts w:ascii="Times New Roman" w:eastAsia="Times New Roman" w:hAnsi="Times New Roman" w:cs="Times New Roman"/>
                <w:sz w:val="28"/>
                <w:szCs w:val="28"/>
              </w:rPr>
              <w:t>ндивидуальное социально-педагогическое  консультирование</w:t>
            </w:r>
          </w:p>
        </w:tc>
      </w:tr>
      <w:tr w:rsidR="007A74CC" w:rsidRPr="008D46BD" w:rsidTr="00914E1B">
        <w:trPr>
          <w:trHeight w:val="3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8D46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CC" w:rsidRPr="008D46BD" w:rsidTr="00914E1B">
        <w:trPr>
          <w:trHeight w:val="52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4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CC" w:rsidRPr="008D46BD" w:rsidTr="00914E1B">
        <w:trPr>
          <w:trHeight w:val="209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B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6B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6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6B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A74CC" w:rsidRPr="008D46BD" w:rsidTr="00914E1B">
        <w:trPr>
          <w:trHeight w:val="126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6BD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психолого-педагогической помощи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6BD">
              <w:rPr>
                <w:rFonts w:ascii="Times New Roman" w:hAnsi="Times New Roman" w:cs="Times New Roman"/>
                <w:sz w:val="28"/>
                <w:szCs w:val="28"/>
              </w:rPr>
              <w:t>Хохина Е.В.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74CC" w:rsidRPr="008D46BD" w:rsidTr="00914E1B">
        <w:trPr>
          <w:trHeight w:val="485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B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74CC" w:rsidRPr="008D46BD" w:rsidTr="00914E1B">
        <w:trPr>
          <w:trHeight w:val="126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CC" w:rsidRPr="008D46BD" w:rsidTr="00914E1B">
        <w:trPr>
          <w:trHeight w:val="826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BD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CC" w:rsidRPr="008D46BD" w:rsidTr="00914E1B">
        <w:trPr>
          <w:trHeight w:val="814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CC" w:rsidRPr="008D46BD" w:rsidTr="00914E1B">
        <w:trPr>
          <w:trHeight w:val="814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8D46B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8D46BD" w:rsidRDefault="007A74CC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4CC" w:rsidRPr="008D46BD" w:rsidRDefault="007A74CC" w:rsidP="007A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4CC" w:rsidRDefault="007A74CC" w:rsidP="007A74CC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CC" w:rsidRDefault="007A74CC" w:rsidP="007A74CC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CC" w:rsidRDefault="007A74CC" w:rsidP="007A74CC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CC" w:rsidRDefault="007A74CC" w:rsidP="007A74CC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CC" w:rsidRDefault="007A74CC" w:rsidP="007A74CC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CC" w:rsidRDefault="007A74CC" w:rsidP="007A74CC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CC" w:rsidRDefault="007A74CC" w:rsidP="007A74CC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CC" w:rsidRPr="00193E97" w:rsidRDefault="007A74CC" w:rsidP="007A74CC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BD">
        <w:rPr>
          <w:rFonts w:ascii="Times New Roman" w:hAnsi="Times New Roman" w:cs="Times New Roman"/>
          <w:b/>
          <w:sz w:val="28"/>
          <w:szCs w:val="28"/>
        </w:rPr>
        <w:t>Екатеринбург 2020</w:t>
      </w:r>
    </w:p>
    <w:p w:rsidR="007A74CC" w:rsidRPr="008D46BD" w:rsidRDefault="007A74CC" w:rsidP="007A74CC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46BD">
        <w:rPr>
          <w:rFonts w:ascii="Times New Roman" w:eastAsia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:rsidR="007A74CC" w:rsidRPr="008D46BD" w:rsidRDefault="007A74CC" w:rsidP="007A74C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46BD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D46BD">
        <w:rPr>
          <w:rFonts w:ascii="Times New Roman" w:eastAsia="Times New Roman" w:hAnsi="Times New Roman"/>
          <w:b/>
          <w:sz w:val="28"/>
          <w:szCs w:val="28"/>
        </w:rPr>
        <w:t>Название процедуры</w:t>
      </w:r>
      <w:r w:rsidRPr="008D46BD">
        <w:rPr>
          <w:rFonts w:ascii="Times New Roman" w:eastAsia="Times New Roman" w:hAnsi="Times New Roman"/>
          <w:sz w:val="28"/>
          <w:szCs w:val="28"/>
        </w:rPr>
        <w:t>: Индивидуальное социально-педагогическое консультирование</w:t>
      </w:r>
    </w:p>
    <w:p w:rsidR="007A74CC" w:rsidRPr="008D46BD" w:rsidRDefault="007A74CC" w:rsidP="007A7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6BD">
        <w:rPr>
          <w:rFonts w:ascii="Times New Roman" w:hAnsi="Times New Roman" w:cs="Times New Roman"/>
          <w:b/>
          <w:sz w:val="28"/>
          <w:szCs w:val="28"/>
        </w:rPr>
        <w:t>Цель:</w:t>
      </w:r>
      <w:r w:rsidRPr="008D46BD">
        <w:rPr>
          <w:rFonts w:ascii="Times New Roman" w:hAnsi="Times New Roman" w:cs="Times New Roman"/>
          <w:sz w:val="28"/>
          <w:szCs w:val="28"/>
        </w:rPr>
        <w:t xml:space="preserve"> о</w:t>
      </w:r>
      <w:r w:rsidR="007A05A7">
        <w:rPr>
          <w:rFonts w:ascii="Times New Roman" w:hAnsi="Times New Roman" w:cs="Times New Roman"/>
          <w:sz w:val="28"/>
          <w:szCs w:val="28"/>
        </w:rPr>
        <w:t>казание помощи   детям,  имеющим ментальные нарушения</w:t>
      </w:r>
      <w:r w:rsidRPr="008D46BD">
        <w:rPr>
          <w:rFonts w:ascii="Times New Roman" w:hAnsi="Times New Roman" w:cs="Times New Roman"/>
          <w:sz w:val="28"/>
          <w:szCs w:val="28"/>
        </w:rPr>
        <w:t>, в решении социальных проблем и в налаживание межличностных отношений с окружающими.</w:t>
      </w:r>
    </w:p>
    <w:p w:rsidR="007A74CC" w:rsidRPr="008D46BD" w:rsidRDefault="007A74CC" w:rsidP="007A7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B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6BD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8D46BD">
        <w:rPr>
          <w:rFonts w:ascii="Times New Roman" w:hAnsi="Times New Roman" w:cs="Times New Roman"/>
          <w:sz w:val="28"/>
          <w:szCs w:val="28"/>
        </w:rPr>
        <w:t xml:space="preserve"> отделе</w:t>
      </w:r>
      <w:r w:rsidR="007A05A7">
        <w:rPr>
          <w:rFonts w:ascii="Times New Roman" w:hAnsi="Times New Roman" w:cs="Times New Roman"/>
          <w:sz w:val="28"/>
          <w:szCs w:val="28"/>
        </w:rPr>
        <w:t>ние, предоставляющее психолого-педагогические  услуги, в том числе семьям с детьми, имеющим ментальные нарушения</w:t>
      </w:r>
    </w:p>
    <w:p w:rsidR="007A74CC" w:rsidRPr="008D46BD" w:rsidRDefault="007A74CC" w:rsidP="007A7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B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6BD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8D46BD">
        <w:rPr>
          <w:rFonts w:ascii="Times New Roman" w:hAnsi="Times New Roman" w:cs="Times New Roman"/>
          <w:sz w:val="28"/>
          <w:szCs w:val="28"/>
        </w:rPr>
        <w:t xml:space="preserve">: психолог или педагог-психолог. Контроль исполнения услуги – заведующий структурным подразделением. </w:t>
      </w:r>
    </w:p>
    <w:p w:rsidR="007A05A7" w:rsidRPr="0000473D" w:rsidRDefault="007A74CC" w:rsidP="007A05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B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6BD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8D46BD">
        <w:rPr>
          <w:rFonts w:ascii="Times New Roman" w:hAnsi="Times New Roman" w:cs="Times New Roman"/>
          <w:sz w:val="28"/>
          <w:szCs w:val="28"/>
        </w:rPr>
        <w:t xml:space="preserve"> Социально – педагогическое консультирование - эт</w:t>
      </w:r>
      <w:r w:rsidR="007A05A7">
        <w:rPr>
          <w:rFonts w:ascii="Times New Roman" w:hAnsi="Times New Roman" w:cs="Times New Roman"/>
          <w:sz w:val="28"/>
          <w:szCs w:val="28"/>
        </w:rPr>
        <w:t>о квалифицированная помощь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6BD">
        <w:rPr>
          <w:rFonts w:ascii="Times New Roman" w:hAnsi="Times New Roman" w:cs="Times New Roman"/>
          <w:sz w:val="28"/>
          <w:szCs w:val="28"/>
        </w:rPr>
        <w:t xml:space="preserve"> испытывающим различные проблемы, с целью их социализации, восстановления и оптимизации социальных функций, выработки социальных норм, жизнедеятельности и общения, путем изменения установок личности на взаимодействие с другими людьми на ситуации и стереотипы поведения. П</w:t>
      </w:r>
      <w:r w:rsidR="007A05A7">
        <w:rPr>
          <w:rFonts w:ascii="Times New Roman" w:hAnsi="Times New Roman" w:cs="Times New Roman"/>
          <w:sz w:val="28"/>
          <w:szCs w:val="28"/>
        </w:rPr>
        <w:t>родолжительность процедуры</w:t>
      </w:r>
      <w:r w:rsidRPr="008D46BD">
        <w:rPr>
          <w:rFonts w:ascii="Times New Roman" w:hAnsi="Times New Roman" w:cs="Times New Roman"/>
          <w:sz w:val="28"/>
          <w:szCs w:val="28"/>
        </w:rPr>
        <w:t xml:space="preserve"> до 1 часа 30 минут. Периодичность предоставления по мере необходимости.</w:t>
      </w:r>
      <w:r w:rsidR="007A05A7" w:rsidRPr="007A05A7">
        <w:rPr>
          <w:rFonts w:ascii="Times New Roman" w:hAnsi="Times New Roman" w:cs="Times New Roman"/>
          <w:sz w:val="28"/>
          <w:szCs w:val="28"/>
        </w:rPr>
        <w:t xml:space="preserve"> </w:t>
      </w:r>
      <w:r w:rsidR="007A05A7">
        <w:rPr>
          <w:rFonts w:ascii="Times New Roman" w:hAnsi="Times New Roman" w:cs="Times New Roman"/>
          <w:sz w:val="28"/>
          <w:szCs w:val="28"/>
        </w:rPr>
        <w:t>Возможно проведение процедуры в дистанционном формате с использованием современных информационно-коммуникационных технологий  (например,  с использованием платформы  Zoom или  Skype) при отсутствии возможности провести процедуру очно.</w:t>
      </w:r>
    </w:p>
    <w:p w:rsidR="007A05A7" w:rsidRPr="00C15218" w:rsidRDefault="007A05A7" w:rsidP="007A05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Оснащение:</w:t>
      </w:r>
      <w:r w:rsidRPr="007A0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Требуется оснащение в соответствии со стандартом социальных услуг,  возможно применение в рамках консультирования </w:t>
      </w:r>
      <w:r w:rsidRPr="00C15218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ступных  психодиагностических методик (при необходимости).</w:t>
      </w:r>
      <w:r w:rsidRPr="00C152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проведении процедуры в дистанционном формате необходимо иметь компьютер (ноутбук, планшет), доступ в сеть «интернет».</w:t>
      </w:r>
    </w:p>
    <w:p w:rsidR="007A74CC" w:rsidRDefault="007A74CC" w:rsidP="007A74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B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6BD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7A74CC" w:rsidRPr="008D46BD" w:rsidRDefault="007A74CC" w:rsidP="007A74CC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BD">
        <w:rPr>
          <w:rFonts w:ascii="Times New Roman" w:hAnsi="Times New Roman" w:cs="Times New Roman"/>
          <w:sz w:val="28"/>
          <w:szCs w:val="28"/>
        </w:rPr>
        <w:t xml:space="preserve">Личное знакомство (специалист представляется – называет ФИО, должность), установление контакта  </w:t>
      </w:r>
    </w:p>
    <w:p w:rsidR="004858CA" w:rsidRPr="004858CA" w:rsidRDefault="007A74CC" w:rsidP="004858CA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BD">
        <w:rPr>
          <w:rFonts w:ascii="Times New Roman" w:hAnsi="Times New Roman" w:cs="Times New Roman"/>
          <w:sz w:val="28"/>
          <w:szCs w:val="28"/>
        </w:rPr>
        <w:t>Исследование педа</w:t>
      </w:r>
      <w:r w:rsidR="004858CA">
        <w:rPr>
          <w:rFonts w:ascii="Times New Roman" w:hAnsi="Times New Roman" w:cs="Times New Roman"/>
          <w:sz w:val="28"/>
          <w:szCs w:val="28"/>
        </w:rPr>
        <w:t xml:space="preserve">гогических и социальных проблем (история возникновения проблемы, когда и в связи с чем она появилась, отношения ребенка со всеми действующими лицами в его рассказе, представления о том, чем именно вызвана эта проблема). Определение реакции ребенка  на имеющиеся проблемы и определения уровня мотивации к их </w:t>
      </w:r>
      <w:r w:rsidR="00205FDF">
        <w:rPr>
          <w:rFonts w:ascii="Times New Roman" w:hAnsi="Times New Roman" w:cs="Times New Roman"/>
          <w:sz w:val="28"/>
          <w:szCs w:val="28"/>
        </w:rPr>
        <w:t>преодолению</w:t>
      </w:r>
      <w:r w:rsidR="004858CA">
        <w:rPr>
          <w:rFonts w:ascii="Times New Roman" w:hAnsi="Times New Roman" w:cs="Times New Roman"/>
          <w:sz w:val="28"/>
          <w:szCs w:val="28"/>
        </w:rPr>
        <w:t>.</w:t>
      </w:r>
    </w:p>
    <w:p w:rsidR="004858CA" w:rsidRPr="004858CA" w:rsidRDefault="004858CA" w:rsidP="004858CA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Воздействие.</w:t>
      </w:r>
      <w:r w:rsidRPr="004858C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7A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Простейший способ воздействия – акцентирование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речий в рассказе ребенка</w:t>
      </w:r>
      <w:r w:rsidRPr="007A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переструктурирование и переформулирование окружающей его реальности.</w:t>
      </w:r>
    </w:p>
    <w:p w:rsidR="004858CA" w:rsidRDefault="004858CA" w:rsidP="007A74CC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8CA">
        <w:rPr>
          <w:rFonts w:ascii="Times New Roman" w:hAnsi="Times New Roman" w:cs="Times New Roman"/>
          <w:sz w:val="28"/>
          <w:szCs w:val="28"/>
        </w:rPr>
        <w:t>Р</w:t>
      </w:r>
      <w:r w:rsidR="007A05A7" w:rsidRPr="004858CA">
        <w:rPr>
          <w:rFonts w:ascii="Times New Roman" w:hAnsi="Times New Roman" w:cs="Times New Roman"/>
          <w:sz w:val="28"/>
          <w:szCs w:val="28"/>
        </w:rPr>
        <w:t>азъяснение ребенку</w:t>
      </w:r>
      <w:r w:rsidR="007A74CC" w:rsidRPr="004858CA">
        <w:rPr>
          <w:rFonts w:ascii="Times New Roman" w:hAnsi="Times New Roman" w:cs="Times New Roman"/>
          <w:sz w:val="28"/>
          <w:szCs w:val="28"/>
        </w:rPr>
        <w:t xml:space="preserve"> сути проблем и определение путей их реше</w:t>
      </w:r>
      <w:r>
        <w:rPr>
          <w:rFonts w:ascii="Times New Roman" w:hAnsi="Times New Roman" w:cs="Times New Roman"/>
          <w:sz w:val="28"/>
          <w:szCs w:val="28"/>
        </w:rPr>
        <w:t>ния.</w:t>
      </w:r>
      <w:r w:rsidR="007A05A7" w:rsidRPr="00485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CA" w:rsidRPr="004858CA" w:rsidRDefault="004858CA" w:rsidP="007A74CC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8CA">
        <w:rPr>
          <w:rFonts w:ascii="Times New Roman" w:hAnsi="Times New Roman" w:cs="Times New Roman"/>
          <w:sz w:val="28"/>
          <w:szCs w:val="28"/>
        </w:rPr>
        <w:t>Формулирование как можно большего числа возможных вариантов поведения и выбор наиболее подходящего.</w:t>
      </w:r>
    </w:p>
    <w:p w:rsidR="004858CA" w:rsidRPr="004858CA" w:rsidRDefault="004858CA" w:rsidP="004858CA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BD">
        <w:rPr>
          <w:rFonts w:ascii="Times New Roman" w:hAnsi="Times New Roman" w:cs="Times New Roman"/>
          <w:sz w:val="28"/>
          <w:szCs w:val="28"/>
        </w:rPr>
        <w:t>Оценка и получение обратной связи о решении проблемы изменения ситуации</w:t>
      </w:r>
    </w:p>
    <w:p w:rsidR="007A74CC" w:rsidRPr="008D46BD" w:rsidRDefault="007A74CC" w:rsidP="00605CB2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BD">
        <w:rPr>
          <w:rFonts w:ascii="Times New Roman" w:hAnsi="Times New Roman" w:cs="Times New Roman"/>
          <w:sz w:val="28"/>
          <w:szCs w:val="28"/>
        </w:rPr>
        <w:t>Разработка рекомендаций для ребенка/ или ребенка и родителя (плана действий)</w:t>
      </w:r>
    </w:p>
    <w:p w:rsidR="00205FDF" w:rsidRPr="007651CE" w:rsidRDefault="00205FDF" w:rsidP="00605CB2">
      <w:pPr>
        <w:pStyle w:val="a8"/>
        <w:numPr>
          <w:ilvl w:val="0"/>
          <w:numId w:val="1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сведения</w:t>
      </w:r>
      <w:r w:rsidRPr="007651CE">
        <w:rPr>
          <w:rFonts w:ascii="Times New Roman" w:hAnsi="Times New Roman" w:cs="Times New Roman"/>
          <w:sz w:val="28"/>
          <w:szCs w:val="28"/>
        </w:rPr>
        <w:t xml:space="preserve"> о 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 услуги </w:t>
      </w:r>
      <w:r w:rsidRPr="007651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журнале учета оказанных услуг отделения.</w:t>
      </w:r>
    </w:p>
    <w:p w:rsidR="00205FDF" w:rsidRDefault="00205FDF" w:rsidP="00605CB2">
      <w:pPr>
        <w:pStyle w:val="a8"/>
        <w:numPr>
          <w:ilvl w:val="0"/>
          <w:numId w:val="1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Подписать Акт о предоставлении психологической услуги </w:t>
      </w:r>
      <w:r w:rsidRPr="0076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 законного  представителя</w:t>
      </w:r>
      <w:r w:rsidRPr="007651CE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FDF" w:rsidRDefault="00205FDF" w:rsidP="00605CB2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C6">
        <w:rPr>
          <w:rFonts w:ascii="Times New Roman" w:hAnsi="Times New Roman" w:cs="Times New Roman"/>
          <w:b/>
          <w:sz w:val="28"/>
          <w:szCs w:val="28"/>
        </w:rPr>
        <w:t>Нормативные ссылки:</w:t>
      </w:r>
    </w:p>
    <w:p w:rsidR="00205FDF" w:rsidRPr="00035C13" w:rsidRDefault="00205FDF" w:rsidP="00605CB2">
      <w:pPr>
        <w:numPr>
          <w:ilvl w:val="0"/>
          <w:numId w:val="5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Сборник нормативно-правовых материалов, регламентирующих деятельность практических психологов РФ // Под ред. С. Д. Воробьева, С. Г. Крылова. – Екатеринбург, 1999. –178 с.</w:t>
      </w:r>
    </w:p>
    <w:p w:rsidR="00205FDF" w:rsidRPr="00035C13" w:rsidRDefault="00205FDF" w:rsidP="00605CB2">
      <w:pPr>
        <w:numPr>
          <w:ilvl w:val="0"/>
          <w:numId w:val="5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 Российского Психологического Общества (РПО). Принят на учредительном съезде РПО. Протокол № 1. от 22 ноября 1994 г.</w:t>
      </w:r>
    </w:p>
    <w:p w:rsidR="00205FDF" w:rsidRPr="00035C13" w:rsidRDefault="00205FDF" w:rsidP="00605CB2">
      <w:pPr>
        <w:shd w:val="clear" w:color="auto" w:fill="FFFFFF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t>Этический кодекс педагога-психолога службы практической психологии образования России, принятый на Всероссийском съезде практических психологов образования 26.03.2003 г. Всероссийский съезд практических психологов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74CC" w:rsidRDefault="007A74CC" w:rsidP="00605CB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B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6BD">
        <w:rPr>
          <w:rFonts w:ascii="Times New Roman" w:hAnsi="Times New Roman" w:cs="Times New Roman"/>
          <w:b/>
          <w:sz w:val="28"/>
          <w:szCs w:val="28"/>
        </w:rPr>
        <w:t>Область и способы проверки выполнения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4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проверки определяются системой управления качеством учреждения.</w:t>
      </w:r>
    </w:p>
    <w:p w:rsidR="007A74CC" w:rsidRDefault="007A74CC" w:rsidP="007A74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0C6" w:rsidRDefault="004330C6" w:rsidP="007A74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0C6" w:rsidRDefault="004330C6" w:rsidP="007A74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0C6" w:rsidRDefault="004330C6" w:rsidP="007A74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CC" w:rsidRPr="00051844" w:rsidRDefault="007A74CC" w:rsidP="007A74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44">
        <w:rPr>
          <w:rFonts w:ascii="Times New Roman" w:hAnsi="Times New Roman" w:cs="Times New Roman"/>
          <w:b/>
          <w:sz w:val="28"/>
          <w:szCs w:val="28"/>
        </w:rPr>
        <w:t xml:space="preserve">Распределение данного </w:t>
      </w:r>
      <w:r>
        <w:rPr>
          <w:rFonts w:ascii="Times New Roman" w:hAnsi="Times New Roman" w:cs="Times New Roman"/>
          <w:b/>
          <w:sz w:val="28"/>
          <w:szCs w:val="28"/>
        </w:rPr>
        <w:t>стандарта операционной процедуры</w:t>
      </w:r>
    </w:p>
    <w:p w:rsidR="007A74CC" w:rsidRPr="00051844" w:rsidRDefault="007A74CC" w:rsidP="007A7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44">
        <w:rPr>
          <w:rFonts w:ascii="Times New Roman" w:hAnsi="Times New Roman" w:cs="Times New Roman"/>
          <w:sz w:val="28"/>
          <w:szCs w:val="28"/>
        </w:rPr>
        <w:t>Экземпляр                                                   Должность</w:t>
      </w:r>
    </w:p>
    <w:p w:rsidR="007A74CC" w:rsidRPr="00051844" w:rsidRDefault="007A74CC" w:rsidP="007A7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44">
        <w:rPr>
          <w:rFonts w:ascii="Times New Roman" w:hAnsi="Times New Roman" w:cs="Times New Roman"/>
          <w:sz w:val="28"/>
          <w:szCs w:val="28"/>
        </w:rPr>
        <w:t>Оригинал</w:t>
      </w:r>
    </w:p>
    <w:p w:rsidR="007A74CC" w:rsidRPr="00051844" w:rsidRDefault="007A74CC" w:rsidP="007A7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44">
        <w:rPr>
          <w:rFonts w:ascii="Times New Roman" w:hAnsi="Times New Roman" w:cs="Times New Roman"/>
          <w:sz w:val="28"/>
          <w:szCs w:val="28"/>
        </w:rPr>
        <w:t>Копия</w:t>
      </w:r>
    </w:p>
    <w:p w:rsidR="007A74CC" w:rsidRPr="00051844" w:rsidRDefault="007A74CC" w:rsidP="007A74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44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Ответственные исполнители ознакомлены и обязуются исполнять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7A74CC" w:rsidRPr="00051844" w:rsidTr="00914E1B">
        <w:tc>
          <w:tcPr>
            <w:tcW w:w="1809" w:type="dxa"/>
          </w:tcPr>
          <w:p w:rsidR="007A74CC" w:rsidRPr="00051844" w:rsidRDefault="007A74CC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7A74CC" w:rsidRPr="00051844" w:rsidRDefault="007A74CC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4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93" w:type="dxa"/>
          </w:tcPr>
          <w:p w:rsidR="007A74CC" w:rsidRPr="00051844" w:rsidRDefault="007A74CC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4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7A74CC" w:rsidRPr="00051844" w:rsidRDefault="007A74CC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4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A74CC" w:rsidRPr="00051844" w:rsidTr="00914E1B">
        <w:tc>
          <w:tcPr>
            <w:tcW w:w="1809" w:type="dxa"/>
          </w:tcPr>
          <w:p w:rsidR="007A74CC" w:rsidRPr="00051844" w:rsidRDefault="007A74CC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4CC" w:rsidRPr="00051844" w:rsidRDefault="007A74CC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4CC" w:rsidRPr="00051844" w:rsidRDefault="007A74CC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4CC" w:rsidRPr="00051844" w:rsidRDefault="007A74CC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4CC" w:rsidRPr="00051844" w:rsidTr="00914E1B">
        <w:tc>
          <w:tcPr>
            <w:tcW w:w="1809" w:type="dxa"/>
          </w:tcPr>
          <w:p w:rsidR="007A74CC" w:rsidRPr="00051844" w:rsidRDefault="007A74CC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4CC" w:rsidRPr="00051844" w:rsidRDefault="007A74CC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4CC" w:rsidRPr="00051844" w:rsidRDefault="007A74CC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4CC" w:rsidRPr="00051844" w:rsidRDefault="007A74CC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74CC" w:rsidRPr="00051844" w:rsidRDefault="007A74CC" w:rsidP="007A74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CC" w:rsidRPr="00051844" w:rsidRDefault="007A74CC" w:rsidP="007A7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CC" w:rsidRPr="008D46BD" w:rsidRDefault="007A74CC" w:rsidP="007A7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256" w:rsidRPr="004330C6" w:rsidRDefault="00205FDF" w:rsidP="00205FDF">
      <w:pPr>
        <w:jc w:val="right"/>
        <w:rPr>
          <w:rFonts w:ascii="Times New Roman" w:hAnsi="Times New Roman" w:cs="Times New Roman"/>
          <w:sz w:val="28"/>
          <w:szCs w:val="28"/>
        </w:rPr>
      </w:pPr>
      <w:r w:rsidRPr="004330C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05FDF" w:rsidRPr="004330C6" w:rsidRDefault="00205FDF" w:rsidP="00205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C6">
        <w:rPr>
          <w:rFonts w:ascii="Times New Roman" w:hAnsi="Times New Roman" w:cs="Times New Roman"/>
          <w:b/>
          <w:sz w:val="28"/>
          <w:szCs w:val="28"/>
        </w:rPr>
        <w:t>Пример</w:t>
      </w:r>
      <w:r w:rsidR="00D30874" w:rsidRPr="004330C6">
        <w:rPr>
          <w:rFonts w:ascii="Times New Roman" w:hAnsi="Times New Roman" w:cs="Times New Roman"/>
          <w:b/>
          <w:sz w:val="28"/>
          <w:szCs w:val="28"/>
        </w:rPr>
        <w:t>ный перечень</w:t>
      </w:r>
      <w:r w:rsidRPr="004330C6">
        <w:rPr>
          <w:rFonts w:ascii="Times New Roman" w:hAnsi="Times New Roman" w:cs="Times New Roman"/>
          <w:b/>
          <w:sz w:val="28"/>
          <w:szCs w:val="28"/>
        </w:rPr>
        <w:t xml:space="preserve"> рекомендаций для родителей детей, имеющих трудности </w:t>
      </w:r>
      <w:r w:rsidR="00D30874" w:rsidRPr="004330C6">
        <w:rPr>
          <w:rFonts w:ascii="Times New Roman" w:hAnsi="Times New Roman" w:cs="Times New Roman"/>
          <w:b/>
          <w:sz w:val="28"/>
          <w:szCs w:val="28"/>
        </w:rPr>
        <w:t>в адаптационном периоде (1 класс)</w:t>
      </w:r>
    </w:p>
    <w:p w:rsidR="00205FDF" w:rsidRPr="004330C6" w:rsidRDefault="00205FDF" w:rsidP="004330C6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Работать с ребенком в начале дня, а не вечером.</w:t>
      </w:r>
    </w:p>
    <w:p w:rsidR="00205FDF" w:rsidRPr="004330C6" w:rsidRDefault="00205FDF" w:rsidP="004330C6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Уменьшить рабочую нагрузку ребенка.</w:t>
      </w:r>
    </w:p>
    <w:p w:rsidR="00205FDF" w:rsidRPr="004330C6" w:rsidRDefault="00205FDF" w:rsidP="004330C6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Делить работу на более короткие, но более частые периоды. Использовать физкультминутки.</w:t>
      </w:r>
    </w:p>
    <w:p w:rsidR="00205FDF" w:rsidRPr="004330C6" w:rsidRDefault="00D30874" w:rsidP="004330C6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5FDF"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Снизить требования к аккуратности в начале работы, чтобы сформировать чувство успеха.</w:t>
      </w:r>
    </w:p>
    <w:p w:rsidR="00205FDF" w:rsidRPr="004330C6" w:rsidRDefault="00D30874" w:rsidP="004330C6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5FDF"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Посадить ребенка во время занятий рядом с взрослым.</w:t>
      </w:r>
    </w:p>
    <w:p w:rsidR="00205FDF" w:rsidRPr="004330C6" w:rsidRDefault="00D30874" w:rsidP="004330C6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5FDF"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Использовать тактильный контакт (элементы массажа, прикосновения, поглаживания).</w:t>
      </w:r>
    </w:p>
    <w:p w:rsidR="00205FDF" w:rsidRPr="004330C6" w:rsidRDefault="00D30874" w:rsidP="004330C6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5FDF"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Договариваться с ребенком о тех или иных действиях заранее.</w:t>
      </w:r>
    </w:p>
    <w:p w:rsidR="00205FDF" w:rsidRPr="004330C6" w:rsidRDefault="00D30874" w:rsidP="004330C6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5FDF"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Давать короткие, четкие и конкретные инструкции.</w:t>
      </w:r>
    </w:p>
    <w:p w:rsidR="00205FDF" w:rsidRPr="004330C6" w:rsidRDefault="00D30874" w:rsidP="004330C6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5FDF"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Использовать гибкую систему поощрений и наказаний.</w:t>
      </w:r>
    </w:p>
    <w:p w:rsidR="00205FDF" w:rsidRPr="004330C6" w:rsidRDefault="00D30874" w:rsidP="004330C6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05FDF" w:rsidRPr="00433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Поощрять ребенка сразу же, не откладывая но будущее.</w:t>
      </w:r>
    </w:p>
    <w:p w:rsidR="00205FDF" w:rsidRPr="00205FDF" w:rsidRDefault="00205FDF" w:rsidP="0020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DF" w:rsidRPr="00205FDF" w:rsidRDefault="00205FDF" w:rsidP="0020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DF" w:rsidRPr="00205FDF" w:rsidRDefault="00205FDF" w:rsidP="0020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5FDF" w:rsidRPr="00205FDF" w:rsidRDefault="00205FDF" w:rsidP="0020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DF" w:rsidRPr="00205FDF" w:rsidRDefault="00205FDF" w:rsidP="0020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DF" w:rsidRPr="00205FDF" w:rsidRDefault="00205FDF" w:rsidP="0020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DF" w:rsidRPr="00205FDF" w:rsidRDefault="00205FDF" w:rsidP="0020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DF" w:rsidRPr="00205FDF" w:rsidRDefault="00205FDF" w:rsidP="0020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DF" w:rsidRPr="00205FDF" w:rsidRDefault="00205FDF" w:rsidP="0020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DF" w:rsidRPr="00205FDF" w:rsidRDefault="00205F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05FDF" w:rsidRPr="00205FDF" w:rsidSect="004D71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A4" w:rsidRDefault="006B6DA4">
      <w:pPr>
        <w:spacing w:after="0" w:line="240" w:lineRule="auto"/>
      </w:pPr>
      <w:r>
        <w:separator/>
      </w:r>
    </w:p>
  </w:endnote>
  <w:endnote w:type="continuationSeparator" w:id="0">
    <w:p w:rsidR="006B6DA4" w:rsidRDefault="006B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A4" w:rsidRDefault="006B6DA4">
      <w:pPr>
        <w:spacing w:after="0" w:line="240" w:lineRule="auto"/>
      </w:pPr>
      <w:r>
        <w:separator/>
      </w:r>
    </w:p>
  </w:footnote>
  <w:footnote w:type="continuationSeparator" w:id="0">
    <w:p w:rsidR="006B6DA4" w:rsidRDefault="006B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827"/>
      <w:gridCol w:w="2552"/>
    </w:tblGrid>
    <w:tr w:rsidR="00D349D1" w:rsidTr="00193E97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349D1" w:rsidRPr="008D46BD" w:rsidRDefault="007A74CC" w:rsidP="00211D26">
          <w:pPr>
            <w:pStyle w:val="a5"/>
            <w:spacing w:before="120"/>
            <w:rPr>
              <w:rFonts w:ascii="Times New Roman" w:hAnsi="Times New Roman"/>
            </w:rPr>
          </w:pPr>
          <w:r w:rsidRPr="008D46BD">
            <w:rPr>
              <w:rFonts w:ascii="Times New Roman" w:hAnsi="Times New Roman"/>
            </w:rPr>
            <w:t>ГАУСО СО «ЦСПСиД Чкаловского района города Екатеринбурга»</w:t>
          </w:r>
        </w:p>
      </w:tc>
      <w:tc>
        <w:tcPr>
          <w:tcW w:w="3827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349D1" w:rsidRPr="008D46BD" w:rsidRDefault="007A74CC" w:rsidP="008D46BD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  <w:b/>
            </w:rPr>
          </w:pPr>
          <w:r w:rsidRPr="00193E97">
            <w:rPr>
              <w:rFonts w:ascii="Times New Roman" w:eastAsia="Times New Roman" w:hAnsi="Times New Roman"/>
            </w:rPr>
            <w:t>Стандарт операционной процедуры</w:t>
          </w:r>
          <w:r>
            <w:rPr>
              <w:rFonts w:ascii="Times New Roman" w:eastAsia="Times New Roman" w:hAnsi="Times New Roman"/>
            </w:rPr>
            <w:t xml:space="preserve"> И</w:t>
          </w:r>
          <w:r w:rsidRPr="008D46BD">
            <w:rPr>
              <w:rFonts w:ascii="Times New Roman" w:eastAsia="Times New Roman" w:hAnsi="Times New Roman"/>
            </w:rPr>
            <w:t>ндивидуальное социально-педагогическое консультирование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349D1" w:rsidRPr="008D46BD" w:rsidRDefault="007A74CC" w:rsidP="00796178">
          <w:pPr>
            <w:pStyle w:val="a5"/>
            <w:spacing w:before="120"/>
            <w:rPr>
              <w:rFonts w:ascii="Times New Roman" w:hAnsi="Times New Roman"/>
            </w:rPr>
          </w:pPr>
          <w:r w:rsidRPr="008D46BD">
            <w:rPr>
              <w:rFonts w:ascii="Times New Roman" w:hAnsi="Times New Roman"/>
            </w:rPr>
            <w:t>Код: 4.04.02.2.2.</w:t>
          </w:r>
        </w:p>
      </w:tc>
    </w:tr>
    <w:tr w:rsidR="00D349D1" w:rsidRPr="00F3119D" w:rsidTr="00193E97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8D46BD" w:rsidRDefault="006B6DA4" w:rsidP="00796178">
          <w:pPr>
            <w:rPr>
              <w:rFonts w:ascii="Times New Roman" w:hAnsi="Times New Roman"/>
            </w:rPr>
          </w:pPr>
        </w:p>
      </w:tc>
      <w:tc>
        <w:tcPr>
          <w:tcW w:w="382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8D46BD" w:rsidRDefault="006B6DA4" w:rsidP="00796178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:rsidR="00D349D1" w:rsidRPr="008D46BD" w:rsidRDefault="007A74CC" w:rsidP="00796178">
          <w:pPr>
            <w:pStyle w:val="a5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Версия: 7 от 03.02.2021</w:t>
          </w:r>
        </w:p>
      </w:tc>
    </w:tr>
    <w:tr w:rsidR="00D349D1" w:rsidTr="00193E97">
      <w:trPr>
        <w:trHeight w:val="80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8D46BD" w:rsidRDefault="006B6DA4" w:rsidP="00796178">
          <w:pPr>
            <w:rPr>
              <w:rFonts w:ascii="Times New Roman" w:hAnsi="Times New Roman"/>
            </w:rPr>
          </w:pPr>
        </w:p>
      </w:tc>
      <w:tc>
        <w:tcPr>
          <w:tcW w:w="382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8D46BD" w:rsidRDefault="006B6DA4" w:rsidP="00796178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49D1" w:rsidRPr="008D46BD" w:rsidRDefault="007A74CC" w:rsidP="00211D26">
          <w:pPr>
            <w:pStyle w:val="a5"/>
            <w:spacing w:before="120"/>
            <w:rPr>
              <w:rFonts w:ascii="Times New Roman" w:hAnsi="Times New Roman"/>
            </w:rPr>
          </w:pPr>
          <w:r w:rsidRPr="008D46BD">
            <w:rPr>
              <w:rFonts w:ascii="Times New Roman" w:hAnsi="Times New Roman"/>
            </w:rPr>
            <w:t xml:space="preserve">Страница: </w:t>
          </w:r>
          <w:r w:rsidRPr="008D46BD">
            <w:rPr>
              <w:rFonts w:ascii="Times New Roman" w:hAnsi="Times New Roman"/>
            </w:rPr>
            <w:fldChar w:fldCharType="begin"/>
          </w:r>
          <w:r w:rsidRPr="008D46BD">
            <w:rPr>
              <w:rFonts w:ascii="Times New Roman" w:hAnsi="Times New Roman"/>
            </w:rPr>
            <w:instrText xml:space="preserve"> PAGE </w:instrText>
          </w:r>
          <w:r w:rsidRPr="008D46BD">
            <w:rPr>
              <w:rFonts w:ascii="Times New Roman" w:hAnsi="Times New Roman"/>
            </w:rPr>
            <w:fldChar w:fldCharType="separate"/>
          </w:r>
          <w:r w:rsidR="004330C6">
            <w:rPr>
              <w:rFonts w:ascii="Times New Roman" w:hAnsi="Times New Roman"/>
              <w:noProof/>
            </w:rPr>
            <w:t>4</w:t>
          </w:r>
          <w:r w:rsidRPr="008D46BD">
            <w:rPr>
              <w:rFonts w:ascii="Times New Roman" w:hAnsi="Times New Roman"/>
            </w:rPr>
            <w:fldChar w:fldCharType="end"/>
          </w:r>
          <w:r w:rsidRPr="008D46BD">
            <w:rPr>
              <w:rFonts w:ascii="Times New Roman" w:hAnsi="Times New Roman"/>
            </w:rPr>
            <w:t xml:space="preserve"> из 2              </w:t>
          </w:r>
        </w:p>
      </w:tc>
    </w:tr>
  </w:tbl>
  <w:p w:rsidR="00D349D1" w:rsidRDefault="006B6D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D10"/>
    <w:multiLevelType w:val="multilevel"/>
    <w:tmpl w:val="5594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C2E55"/>
    <w:multiLevelType w:val="hybridMultilevel"/>
    <w:tmpl w:val="AC9A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A55"/>
    <w:multiLevelType w:val="hybridMultilevel"/>
    <w:tmpl w:val="D6FC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0C47"/>
    <w:multiLevelType w:val="hybridMultilevel"/>
    <w:tmpl w:val="8358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550BC"/>
    <w:multiLevelType w:val="multilevel"/>
    <w:tmpl w:val="04F4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0E"/>
    <w:rsid w:val="00006256"/>
    <w:rsid w:val="00205FDF"/>
    <w:rsid w:val="004330C6"/>
    <w:rsid w:val="004858CA"/>
    <w:rsid w:val="00605CB2"/>
    <w:rsid w:val="006B6DA4"/>
    <w:rsid w:val="007A05A7"/>
    <w:rsid w:val="007A74CC"/>
    <w:rsid w:val="009B1064"/>
    <w:rsid w:val="00D30874"/>
    <w:rsid w:val="00E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5352"/>
  <w15:docId w15:val="{13F5F267-022A-41EE-BFE6-167D00A4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4CC"/>
  </w:style>
  <w:style w:type="paragraph" w:styleId="a5">
    <w:name w:val="footer"/>
    <w:basedOn w:val="a"/>
    <w:link w:val="a6"/>
    <w:uiPriority w:val="99"/>
    <w:unhideWhenUsed/>
    <w:rsid w:val="007A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4CC"/>
  </w:style>
  <w:style w:type="paragraph" w:styleId="a7">
    <w:name w:val="No Spacing"/>
    <w:uiPriority w:val="1"/>
    <w:qFormat/>
    <w:rsid w:val="007A74C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A74CC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59"/>
    <w:rsid w:val="007A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0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2021-02-16T09:46:00Z</dcterms:created>
  <dcterms:modified xsi:type="dcterms:W3CDTF">2021-03-15T10:07:00Z</dcterms:modified>
</cp:coreProperties>
</file>