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281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8"/>
        <w:gridCol w:w="2773"/>
        <w:gridCol w:w="2531"/>
        <w:gridCol w:w="2014"/>
      </w:tblGrid>
      <w:tr w:rsidR="00BA3FC8" w:rsidRPr="00EA055C" w:rsidTr="00BA3FC8">
        <w:trPr>
          <w:trHeight w:val="375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ГАУ СО СО «ЦСПСиД Чкаловского района города Екатеринбурга»</w:t>
            </w:r>
          </w:p>
        </w:tc>
      </w:tr>
      <w:tr w:rsidR="00BA3FC8" w:rsidRPr="00EA055C" w:rsidTr="00BA3FC8">
        <w:trPr>
          <w:trHeight w:val="1101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структурного подразделения:</w:t>
            </w:r>
          </w:p>
        </w:tc>
        <w:tc>
          <w:tcPr>
            <w:tcW w:w="7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FC8" w:rsidRPr="00EA055C" w:rsidRDefault="00BA3FC8" w:rsidP="00942491">
            <w:pPr>
              <w:pStyle w:val="aa"/>
              <w:tabs>
                <w:tab w:val="left" w:pos="426"/>
                <w:tab w:val="left" w:pos="144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1706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Название документа:</w:t>
            </w:r>
          </w:p>
        </w:tc>
        <w:tc>
          <w:tcPr>
            <w:tcW w:w="7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FC8" w:rsidRPr="00942491" w:rsidRDefault="002A5173" w:rsidP="00942491">
            <w:pPr>
              <w:tabs>
                <w:tab w:val="left" w:pos="144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Стандарт операционной процедуры</w:t>
            </w:r>
          </w:p>
          <w:p w:rsidR="00BA3FC8" w:rsidRPr="00EA055C" w:rsidRDefault="00BA3FC8" w:rsidP="00942491">
            <w:pPr>
              <w:tabs>
                <w:tab w:val="left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Содействие клиенту в подготовке документов для предоставления мер социальной подержки</w:t>
            </w:r>
          </w:p>
        </w:tc>
      </w:tr>
      <w:tr w:rsidR="00BA3FC8" w:rsidRPr="00EA055C" w:rsidTr="00BA3FC8">
        <w:trPr>
          <w:trHeight w:val="375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Утвержден:</w:t>
            </w:r>
            <w:r w:rsidRPr="00EA05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375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утверждения:</w:t>
            </w:r>
          </w:p>
        </w:tc>
        <w:tc>
          <w:tcPr>
            <w:tcW w:w="7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209"/>
        </w:trPr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BA3FC8" w:rsidRPr="00EA055C" w:rsidTr="00BA3FC8">
        <w:trPr>
          <w:trHeight w:val="126"/>
        </w:trPr>
        <w:tc>
          <w:tcPr>
            <w:tcW w:w="3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126"/>
        </w:trPr>
        <w:tc>
          <w:tcPr>
            <w:tcW w:w="3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Заведующий отделением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sz w:val="28"/>
                <w:szCs w:val="28"/>
              </w:rPr>
              <w:t xml:space="preserve">Пивченко С.В.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485"/>
        </w:trPr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3FC8" w:rsidRPr="00EA055C" w:rsidTr="00BA3FC8">
        <w:trPr>
          <w:trHeight w:val="126"/>
        </w:trPr>
        <w:tc>
          <w:tcPr>
            <w:tcW w:w="3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826"/>
        </w:trPr>
        <w:tc>
          <w:tcPr>
            <w:tcW w:w="3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t>Дата согласования: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814"/>
        </w:trPr>
        <w:tc>
          <w:tcPr>
            <w:tcW w:w="3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за исполнение: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EA055C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FC8" w:rsidRPr="00EA055C" w:rsidTr="00BA3FC8">
        <w:trPr>
          <w:trHeight w:val="814"/>
        </w:trPr>
        <w:tc>
          <w:tcPr>
            <w:tcW w:w="3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введения </w:t>
            </w:r>
            <w:r w:rsidRPr="00EA055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 действие: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C8" w:rsidRPr="00EA055C" w:rsidRDefault="00BA3FC8" w:rsidP="00942491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3FC8" w:rsidRDefault="00BA3FC8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91" w:rsidRDefault="00942491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FC8" w:rsidRPr="00EA055C" w:rsidRDefault="00BA3FC8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680" w:rsidRPr="00EA055C" w:rsidRDefault="007D4680" w:rsidP="0094249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55C">
        <w:rPr>
          <w:rFonts w:ascii="Times New Roman" w:hAnsi="Times New Roman" w:cs="Times New Roman"/>
          <w:b/>
          <w:sz w:val="28"/>
          <w:szCs w:val="28"/>
        </w:rPr>
        <w:t>Екатеринбург 2020</w:t>
      </w:r>
    </w:p>
    <w:p w:rsidR="00942491" w:rsidRDefault="00942491" w:rsidP="00C25C06">
      <w:pPr>
        <w:pStyle w:val="ab"/>
        <w:spacing w:after="0" w:line="276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5C06" w:rsidRPr="00942491" w:rsidRDefault="00EA055C" w:rsidP="00942491">
      <w:pPr>
        <w:pStyle w:val="ab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49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Стандарт операционной процедуры</w:t>
      </w:r>
    </w:p>
    <w:p w:rsidR="007D4680" w:rsidRPr="00942491" w:rsidRDefault="002E32D7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Название процедуры</w:t>
      </w:r>
      <w:r w:rsidR="00D07524" w:rsidRPr="00942491">
        <w:rPr>
          <w:rFonts w:ascii="Times New Roman" w:hAnsi="Times New Roman" w:cs="Times New Roman"/>
          <w:sz w:val="28"/>
          <w:szCs w:val="28"/>
        </w:rPr>
        <w:t xml:space="preserve">: </w:t>
      </w:r>
      <w:r w:rsidR="007D4680" w:rsidRPr="00942491">
        <w:rPr>
          <w:rFonts w:ascii="Times New Roman" w:hAnsi="Times New Roman" w:cs="Times New Roman"/>
          <w:sz w:val="28"/>
          <w:szCs w:val="28"/>
        </w:rPr>
        <w:t>Содействие клиенту в подготовке документов для предоставления мер социальной поддержки</w:t>
      </w:r>
    </w:p>
    <w:p w:rsidR="006E2619" w:rsidRPr="00942491" w:rsidRDefault="007D4680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 </w:t>
      </w:r>
      <w:r w:rsidR="002E32D7" w:rsidRPr="0094249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Цель:</w:t>
      </w:r>
      <w:r w:rsidR="00D07524" w:rsidRPr="00942491">
        <w:rPr>
          <w:rFonts w:ascii="Times New Roman" w:hAnsi="Times New Roman" w:cs="Times New Roman"/>
          <w:sz w:val="28"/>
          <w:szCs w:val="28"/>
        </w:rPr>
        <w:t xml:space="preserve"> </w:t>
      </w:r>
      <w:r w:rsidR="006E2619" w:rsidRPr="00942491">
        <w:rPr>
          <w:rFonts w:ascii="Times New Roman" w:hAnsi="Times New Roman" w:cs="Times New Roman"/>
          <w:sz w:val="28"/>
          <w:szCs w:val="28"/>
        </w:rPr>
        <w:t xml:space="preserve">содействие клиенту в подготовке пакета документов, необходимого для обращения за предоставлением мер социальной поддержки. </w:t>
      </w:r>
    </w:p>
    <w:p w:rsidR="006E2619" w:rsidRPr="00942491" w:rsidRDefault="006E2619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Область применения</w:t>
      </w:r>
      <w:r w:rsidR="00D07524" w:rsidRPr="00942491">
        <w:rPr>
          <w:rFonts w:ascii="Times New Roman" w:hAnsi="Times New Roman" w:cs="Times New Roman"/>
          <w:sz w:val="28"/>
          <w:szCs w:val="28"/>
        </w:rPr>
        <w:t>:</w:t>
      </w:r>
      <w:r w:rsidRPr="00942491">
        <w:rPr>
          <w:rFonts w:ascii="Times New Roman" w:hAnsi="Times New Roman" w:cs="Times New Roman"/>
          <w:sz w:val="28"/>
          <w:szCs w:val="28"/>
        </w:rPr>
        <w:t xml:space="preserve"> Осуществляется при обращении клиента в орган</w:t>
      </w:r>
      <w:r w:rsidR="002A5173">
        <w:rPr>
          <w:rFonts w:ascii="Times New Roman" w:hAnsi="Times New Roman" w:cs="Times New Roman"/>
          <w:sz w:val="28"/>
          <w:szCs w:val="28"/>
        </w:rPr>
        <w:t>изацию</w:t>
      </w:r>
      <w:r w:rsidRPr="00942491">
        <w:rPr>
          <w:rFonts w:ascii="Times New Roman" w:hAnsi="Times New Roman" w:cs="Times New Roman"/>
          <w:sz w:val="28"/>
          <w:szCs w:val="28"/>
        </w:rPr>
        <w:t>. Данную услугу может оказать специалист по социальной работе</w:t>
      </w:r>
      <w:r w:rsidR="00047DDC" w:rsidRPr="00047D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47DDC" w:rsidRPr="009B66E0">
        <w:rPr>
          <w:rFonts w:ascii="Times New Roman" w:eastAsia="Calibri" w:hAnsi="Times New Roman" w:cs="Times New Roman"/>
          <w:color w:val="000000"/>
          <w:sz w:val="28"/>
          <w:szCs w:val="28"/>
        </w:rPr>
        <w:t>в полустационарной форме обслуживания</w:t>
      </w:r>
      <w:r w:rsidRPr="00942491">
        <w:rPr>
          <w:rFonts w:ascii="Times New Roman" w:hAnsi="Times New Roman" w:cs="Times New Roman"/>
          <w:sz w:val="28"/>
          <w:szCs w:val="28"/>
        </w:rPr>
        <w:t>.</w:t>
      </w:r>
    </w:p>
    <w:p w:rsidR="00BF55D2" w:rsidRPr="00942491" w:rsidRDefault="00BF55D2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="00D07524" w:rsidRPr="00942491">
        <w:rPr>
          <w:rFonts w:ascii="Times New Roman" w:hAnsi="Times New Roman" w:cs="Times New Roman"/>
          <w:sz w:val="28"/>
          <w:szCs w:val="28"/>
        </w:rPr>
        <w:t xml:space="preserve">: </w:t>
      </w:r>
      <w:r w:rsidRPr="00942491">
        <w:rPr>
          <w:rFonts w:ascii="Times New Roman" w:hAnsi="Times New Roman" w:cs="Times New Roman"/>
          <w:sz w:val="28"/>
          <w:szCs w:val="28"/>
        </w:rPr>
        <w:t xml:space="preserve">за предоставление услуги отвечает специалист по социальной работе. Контроль исполнения услуги – заведующий структурным подразделением. </w:t>
      </w:r>
    </w:p>
    <w:p w:rsidR="00BF55D2" w:rsidRPr="00942491" w:rsidRDefault="00BF55D2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Общие сведения</w:t>
      </w:r>
      <w:r w:rsidR="00D07524" w:rsidRPr="00942491">
        <w:rPr>
          <w:rFonts w:ascii="Times New Roman" w:hAnsi="Times New Roman" w:cs="Times New Roman"/>
          <w:sz w:val="28"/>
          <w:szCs w:val="28"/>
        </w:rPr>
        <w:t xml:space="preserve">: </w:t>
      </w:r>
      <w:r w:rsidRPr="00942491">
        <w:rPr>
          <w:rFonts w:ascii="Times New Roman" w:hAnsi="Times New Roman" w:cs="Times New Roman"/>
          <w:sz w:val="28"/>
          <w:szCs w:val="28"/>
        </w:rPr>
        <w:t xml:space="preserve">Помощь клиенту посредством консультирования в сборе пакета документов, необходимого для приобщения к заявлению о предоставлении мер социальной поддержки. </w:t>
      </w:r>
    </w:p>
    <w:p w:rsidR="00BF55D2" w:rsidRPr="00942491" w:rsidRDefault="002613FD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с</w:t>
      </w:r>
      <w:r w:rsidR="00BF55D2" w:rsidRPr="00942491">
        <w:rPr>
          <w:rFonts w:ascii="Times New Roman" w:hAnsi="Times New Roman" w:cs="Times New Roman"/>
          <w:sz w:val="28"/>
          <w:szCs w:val="28"/>
        </w:rPr>
        <w:t>одействие клиенту в написании заявления для предоставления мер социальной поддержки.</w:t>
      </w:r>
    </w:p>
    <w:p w:rsidR="00BF55D2" w:rsidRPr="00942491" w:rsidRDefault="00BF55D2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942491">
        <w:rPr>
          <w:rFonts w:ascii="Times New Roman" w:hAnsi="Times New Roman" w:cs="Times New Roman"/>
          <w:sz w:val="28"/>
          <w:szCs w:val="28"/>
        </w:rPr>
        <w:t>по согласию с клиентом (</w:t>
      </w:r>
      <w:r w:rsidRPr="00942491">
        <w:rPr>
          <w:rFonts w:ascii="Times New Roman" w:hAnsi="Times New Roman" w:cs="Times New Roman"/>
          <w:sz w:val="28"/>
          <w:szCs w:val="28"/>
        </w:rPr>
        <w:t>получателем</w:t>
      </w:r>
      <w:r w:rsidR="00942491">
        <w:rPr>
          <w:rFonts w:ascii="Times New Roman" w:hAnsi="Times New Roman" w:cs="Times New Roman"/>
          <w:sz w:val="28"/>
          <w:szCs w:val="28"/>
        </w:rPr>
        <w:t xml:space="preserve"> </w:t>
      </w:r>
      <w:r w:rsidRPr="00942491">
        <w:rPr>
          <w:rFonts w:ascii="Times New Roman" w:hAnsi="Times New Roman" w:cs="Times New Roman"/>
          <w:sz w:val="28"/>
          <w:szCs w:val="28"/>
        </w:rPr>
        <w:t>социальных услуг), либо на основании поступившей информации о необходимости предоставления данной услуги получателю социальных услуг. Продолжительность оказания услуги до 60 минут. Периодичность: по мере возникновения потребности.</w:t>
      </w:r>
    </w:p>
    <w:p w:rsidR="00BF55D2" w:rsidRPr="00942491" w:rsidRDefault="00C25C0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>6</w:t>
      </w:r>
      <w:r w:rsidR="00BF55D2" w:rsidRPr="009424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 w:rsidR="00C24A17" w:rsidRPr="00C24A17">
        <w:rPr>
          <w:rFonts w:ascii="Times New Roman" w:hAnsi="Times New Roman" w:cs="Times New Roman"/>
          <w:sz w:val="28"/>
          <w:szCs w:val="28"/>
        </w:rPr>
        <w:t>Требуется оснащение в соответствии со станда</w:t>
      </w:r>
      <w:r w:rsidR="00CA17C0">
        <w:rPr>
          <w:rFonts w:ascii="Times New Roman" w:hAnsi="Times New Roman" w:cs="Times New Roman"/>
          <w:sz w:val="28"/>
          <w:szCs w:val="28"/>
        </w:rPr>
        <w:t xml:space="preserve">ртом социальных услуг, а также </w:t>
      </w:r>
      <w:r w:rsidR="00C24A17" w:rsidRPr="00C24A17">
        <w:rPr>
          <w:rFonts w:ascii="Times New Roman" w:hAnsi="Times New Roman" w:cs="Times New Roman"/>
          <w:sz w:val="28"/>
          <w:szCs w:val="28"/>
        </w:rPr>
        <w:t>бейдж</w:t>
      </w:r>
      <w:r w:rsidR="00C24A17">
        <w:rPr>
          <w:rFonts w:ascii="Times New Roman" w:hAnsi="Times New Roman" w:cs="Times New Roman"/>
          <w:sz w:val="28"/>
          <w:szCs w:val="28"/>
        </w:rPr>
        <w:t xml:space="preserve">, доступ к </w:t>
      </w:r>
      <w:r w:rsidR="002613FD">
        <w:rPr>
          <w:rFonts w:ascii="Times New Roman" w:hAnsi="Times New Roman" w:cs="Times New Roman"/>
          <w:sz w:val="28"/>
          <w:szCs w:val="28"/>
        </w:rPr>
        <w:t>компьютерным справочным правовым системам, доступ к сайтам МСП СО ,УПФР и др.</w:t>
      </w:r>
    </w:p>
    <w:p w:rsidR="00BF55D2" w:rsidRPr="00942491" w:rsidRDefault="00BF55D2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Специалист должен иметь профессиональную подготовку и соответствовать квалификационным требованиям. </w:t>
      </w:r>
    </w:p>
    <w:p w:rsidR="00D07524" w:rsidRPr="00942491" w:rsidRDefault="00C25C06" w:rsidP="009424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>7</w:t>
      </w:r>
      <w:r w:rsidR="00CD3BB6" w:rsidRPr="009424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7524" w:rsidRPr="00942491">
        <w:rPr>
          <w:rFonts w:ascii="Times New Roman" w:hAnsi="Times New Roman" w:cs="Times New Roman"/>
          <w:b/>
          <w:sz w:val="28"/>
          <w:szCs w:val="28"/>
        </w:rPr>
        <w:t>Основная часть процедуры: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Личное знакомство и установление контакта, изучение акта социального патронажа клиента либо поступившего в учреждение сигнала. Специалист представляется (называет ФИО, должность</w:t>
      </w:r>
      <w:r w:rsidR="00DA3C02">
        <w:rPr>
          <w:rFonts w:ascii="Times New Roman" w:hAnsi="Times New Roman" w:cs="Times New Roman"/>
          <w:sz w:val="28"/>
          <w:szCs w:val="28"/>
        </w:rPr>
        <w:t>, предоставляет удостоверение</w:t>
      </w:r>
      <w:r w:rsidRPr="0094249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- Специалист в ходе беседы получает информацию о потребности клиента в оформлении мер социальной поддержки, информирует о </w:t>
      </w:r>
      <w:r w:rsidRPr="00942491">
        <w:rPr>
          <w:rFonts w:ascii="Times New Roman" w:hAnsi="Times New Roman" w:cs="Times New Roman"/>
          <w:sz w:val="28"/>
          <w:szCs w:val="28"/>
        </w:rPr>
        <w:lastRenderedPageBreak/>
        <w:t>предусмотренных законодательством основаниях для предоставления мер социальной поддержки граждан, и совместно с клиентом определяет меры социальной поддержки, на оформление которых имеет право получатель социальных услуг.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Основная часть процедуры: 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Специалист консультирует о необходимом пакете документов, подтверждающем право на предоставление меры социальной поддержки</w:t>
      </w:r>
      <w:r w:rsidR="00DA3C02">
        <w:rPr>
          <w:rFonts w:ascii="Times New Roman" w:hAnsi="Times New Roman" w:cs="Times New Roman"/>
          <w:sz w:val="28"/>
          <w:szCs w:val="28"/>
        </w:rPr>
        <w:t xml:space="preserve"> (по памятке, выгруженной из правовой системы)</w:t>
      </w:r>
      <w:r w:rsidRPr="00942491">
        <w:rPr>
          <w:rFonts w:ascii="Times New Roman" w:hAnsi="Times New Roman" w:cs="Times New Roman"/>
          <w:sz w:val="28"/>
          <w:szCs w:val="28"/>
        </w:rPr>
        <w:t>.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При наличии готового пакета документов специалист оказывает содействие в заполнении заявления для предоставления меры социальной поддержки.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 xml:space="preserve">- При наличии возможности у получателя социальных услуг обратиться в уполномоченные на оформление мер социальной поддержки организации самостоятельно, специалист предоставляет информацию о режиме работы и местоположении данных организаций. 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При отсутствии возможности у получателя социальных услуг обратиться в уполномоченные на оформление мер социальной поддержки организации самостоятельно, специалист осуществляет посреднические действия между клиентом и организациями:</w:t>
      </w:r>
      <w:r w:rsidR="00942491">
        <w:rPr>
          <w:rFonts w:ascii="Times New Roman" w:hAnsi="Times New Roman" w:cs="Times New Roman"/>
          <w:sz w:val="28"/>
          <w:szCs w:val="28"/>
        </w:rPr>
        <w:t xml:space="preserve"> </w:t>
      </w:r>
      <w:r w:rsidRPr="00942491">
        <w:rPr>
          <w:rFonts w:ascii="Times New Roman" w:hAnsi="Times New Roman" w:cs="Times New Roman"/>
          <w:sz w:val="28"/>
          <w:szCs w:val="28"/>
        </w:rPr>
        <w:t>- МФЦ, управлением социальной политики, отделениями пенсионного фонда и фонда обязательного медицинского страхования (телефонные переговоры, личные встречи, письменное ходатайство)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В исключительных случаях специалист сопровождает клиента в уполномоченные организации для оформления и получения необходимых документов.</w:t>
      </w:r>
    </w:p>
    <w:p w:rsidR="00CD3BB6" w:rsidRPr="00942491" w:rsidRDefault="00CD3BB6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CD3BB6" w:rsidRPr="00942491" w:rsidRDefault="00DA3C02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3BB6" w:rsidRPr="00942491">
        <w:rPr>
          <w:rFonts w:ascii="Times New Roman" w:hAnsi="Times New Roman" w:cs="Times New Roman"/>
          <w:sz w:val="28"/>
          <w:szCs w:val="28"/>
        </w:rPr>
        <w:t xml:space="preserve"> Акт о предоставлении социальных услуг распечатывается и предоставляется на подпись получателю социальных услуг (законному представителю получателя социальных услуг) в двух экземплярах. Один экземпляр выдаётся получателю социальных услуг (законному представителю получателя социальных услуг). Второй экземпляр хранится в реестре актов оказанных услуг в учреждении.</w:t>
      </w:r>
    </w:p>
    <w:p w:rsidR="00022365" w:rsidRDefault="00C25C06" w:rsidP="000223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>8</w:t>
      </w:r>
      <w:r w:rsidR="00E96292" w:rsidRPr="00942491">
        <w:rPr>
          <w:rFonts w:ascii="Times New Roman" w:hAnsi="Times New Roman" w:cs="Times New Roman"/>
          <w:b/>
          <w:sz w:val="28"/>
          <w:szCs w:val="28"/>
        </w:rPr>
        <w:t>. Область и способы проверки</w:t>
      </w:r>
      <w:r w:rsidR="00A30C43" w:rsidRPr="00942491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 w:rsidR="00942491">
        <w:rPr>
          <w:rFonts w:ascii="Times New Roman" w:hAnsi="Times New Roman" w:cs="Times New Roman"/>
          <w:sz w:val="28"/>
          <w:szCs w:val="28"/>
        </w:rPr>
        <w:t>:</w:t>
      </w:r>
      <w:r w:rsidR="00E96292" w:rsidRPr="00942491">
        <w:rPr>
          <w:rFonts w:ascii="Times New Roman" w:hAnsi="Times New Roman" w:cs="Times New Roman"/>
          <w:sz w:val="28"/>
          <w:szCs w:val="28"/>
        </w:rPr>
        <w:t xml:space="preserve"> </w:t>
      </w:r>
      <w:r w:rsidR="00022365">
        <w:rPr>
          <w:rFonts w:ascii="Times New Roman" w:hAnsi="Times New Roman" w:cs="Times New Roman"/>
          <w:sz w:val="28"/>
          <w:szCs w:val="28"/>
        </w:rPr>
        <w:t xml:space="preserve">Областью проверки является процесс оказания услуги  и результат услуги – удовлетворенность </w:t>
      </w:r>
      <w:r w:rsidR="00022365">
        <w:rPr>
          <w:rFonts w:ascii="Times New Roman" w:hAnsi="Times New Roman" w:cs="Times New Roman"/>
          <w:sz w:val="28"/>
          <w:szCs w:val="28"/>
        </w:rPr>
        <w:lastRenderedPageBreak/>
        <w:t>клиента. Способы, частота проверок и ответственные за проверки определяются системой управления качеством учреждения.</w:t>
      </w:r>
    </w:p>
    <w:p w:rsidR="00D07524" w:rsidRPr="00942491" w:rsidRDefault="00D07524" w:rsidP="0002236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>Нормативные ссылки:</w:t>
      </w:r>
    </w:p>
    <w:p w:rsidR="00D07524" w:rsidRPr="00942491" w:rsidRDefault="00D07524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Федеральный закон от 28 декабря 2013г. № 442-ФЗ «Об основах социального обслуживания граждан в Российской Федерации».</w:t>
      </w:r>
    </w:p>
    <w:p w:rsidR="00D07524" w:rsidRPr="00942491" w:rsidRDefault="00D07524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Постановление Правительства Свердловской области от 18 декабря 2014 г. N 1149-ПП «Об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области»</w:t>
      </w:r>
      <w:r w:rsidR="00DB5795">
        <w:rPr>
          <w:rFonts w:ascii="Times New Roman" w:hAnsi="Times New Roman" w:cs="Times New Roman"/>
          <w:sz w:val="28"/>
          <w:szCs w:val="28"/>
        </w:rPr>
        <w:t>.</w:t>
      </w:r>
    </w:p>
    <w:p w:rsidR="00D07524" w:rsidRDefault="00D07524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- Приказ Министерства социальной политики Свердловской области от 11.08.2015 № 482 «Об утверждении стандартов социальных услуг» со всеми изменениями и дополнениями.</w:t>
      </w:r>
    </w:p>
    <w:p w:rsidR="00DB5795" w:rsidRDefault="00DB5795" w:rsidP="00942491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5795">
        <w:rPr>
          <w:rFonts w:ascii="Times New Roman" w:hAnsi="Times New Roman" w:cs="Times New Roman"/>
          <w:sz w:val="28"/>
          <w:szCs w:val="28"/>
        </w:rPr>
        <w:t xml:space="preserve">Закон Свердловской области </w:t>
      </w:r>
      <w:r w:rsidRPr="00DB57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29 октября 2007 года N 126-ОЗ «Об оказании государственной социальной помощи, материальной помощи и предоставлении социальных гарантий отдельным категориям граждан в Свердловской области»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DB5795" w:rsidRPr="00DB5795" w:rsidRDefault="00DB5795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 xml:space="preserve">Распределение данного </w:t>
      </w:r>
      <w:r w:rsidR="00942491">
        <w:rPr>
          <w:rFonts w:ascii="Times New Roman" w:hAnsi="Times New Roman" w:cs="Times New Roman"/>
          <w:b/>
          <w:sz w:val="28"/>
          <w:szCs w:val="28"/>
        </w:rPr>
        <w:t>стандарта операционной процедуры</w:t>
      </w:r>
    </w:p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Экземпляр                                                   Должность</w:t>
      </w:r>
    </w:p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Оригинал</w:t>
      </w:r>
    </w:p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91">
        <w:rPr>
          <w:rFonts w:ascii="Times New Roman" w:hAnsi="Times New Roman" w:cs="Times New Roman"/>
          <w:sz w:val="28"/>
          <w:szCs w:val="28"/>
        </w:rPr>
        <w:t>Копия</w:t>
      </w:r>
    </w:p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491">
        <w:rPr>
          <w:rFonts w:ascii="Times New Roman" w:hAnsi="Times New Roman" w:cs="Times New Roman"/>
          <w:b/>
          <w:sz w:val="28"/>
          <w:szCs w:val="28"/>
        </w:rPr>
        <w:t>Ответственные исполнители ознакомлены и обязуются исполнять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09"/>
        <w:gridCol w:w="2976"/>
        <w:gridCol w:w="2393"/>
        <w:gridCol w:w="2393"/>
      </w:tblGrid>
      <w:tr w:rsidR="00A30C43" w:rsidRPr="00942491" w:rsidTr="003A01FC">
        <w:tc>
          <w:tcPr>
            <w:tcW w:w="1809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49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6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491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491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49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A30C43" w:rsidRPr="00942491" w:rsidTr="003A01FC">
        <w:tc>
          <w:tcPr>
            <w:tcW w:w="1809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0C43" w:rsidRPr="00942491" w:rsidTr="003A01FC">
        <w:tc>
          <w:tcPr>
            <w:tcW w:w="1809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A30C43" w:rsidRPr="00942491" w:rsidRDefault="00A30C43" w:rsidP="0094249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30C43" w:rsidRPr="00942491" w:rsidRDefault="00A30C43" w:rsidP="009424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97F" w:rsidRDefault="00CC497F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C43" w:rsidRDefault="00BA51BC" w:rsidP="00CC497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BA51BC" w:rsidRDefault="00BA51BC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1BC" w:rsidRPr="00942491" w:rsidRDefault="00BA51BC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85EA36" wp14:editId="2E770930">
            <wp:extent cx="4797631" cy="2698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1031" cy="270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C43" w:rsidRDefault="008E344A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D33AE" wp14:editId="5F56840A">
            <wp:extent cx="4821382" cy="27119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194" cy="27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7B" w:rsidRDefault="00FE597B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97B" w:rsidRDefault="00FE597B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A150BD" wp14:editId="5B0ECD47">
            <wp:extent cx="5260769" cy="29591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634" cy="29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7B" w:rsidRDefault="00FE597B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97B" w:rsidRPr="00942491" w:rsidRDefault="00FE597B" w:rsidP="00942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54699" wp14:editId="0423879F">
            <wp:extent cx="5319023" cy="29919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456" cy="29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97B" w:rsidRPr="00942491" w:rsidSect="004D71E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687" w:rsidRDefault="00580687" w:rsidP="005614DC">
      <w:pPr>
        <w:spacing w:after="0" w:line="240" w:lineRule="auto"/>
      </w:pPr>
      <w:r>
        <w:separator/>
      </w:r>
    </w:p>
  </w:endnote>
  <w:endnote w:type="continuationSeparator" w:id="0">
    <w:p w:rsidR="00580687" w:rsidRDefault="00580687" w:rsidP="0056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687" w:rsidRDefault="00580687" w:rsidP="005614DC">
      <w:pPr>
        <w:spacing w:after="0" w:line="240" w:lineRule="auto"/>
      </w:pPr>
      <w:r>
        <w:separator/>
      </w:r>
    </w:p>
  </w:footnote>
  <w:footnote w:type="continuationSeparator" w:id="0">
    <w:p w:rsidR="00580687" w:rsidRDefault="00580687" w:rsidP="0056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163"/>
      <w:gridCol w:w="3776"/>
      <w:gridCol w:w="2468"/>
    </w:tblGrid>
    <w:tr w:rsidR="00D349D1" w:rsidTr="00942491">
      <w:trPr>
        <w:trHeight w:val="360"/>
      </w:trPr>
      <w:tc>
        <w:tcPr>
          <w:tcW w:w="416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</w:tcPr>
        <w:p w:rsidR="00D349D1" w:rsidRPr="00BA3FC8" w:rsidRDefault="00F56BC6" w:rsidP="00796178">
          <w:pPr>
            <w:pStyle w:val="a8"/>
            <w:spacing w:before="120"/>
            <w:jc w:val="center"/>
            <w:rPr>
              <w:rFonts w:ascii="Times New Roman" w:hAnsi="Times New Roman"/>
            </w:rPr>
          </w:pPr>
          <w:r w:rsidRPr="00BA3FC8">
            <w:rPr>
              <w:rFonts w:ascii="Times New Roman" w:hAnsi="Times New Roman"/>
            </w:rPr>
            <w:t xml:space="preserve">ГАУ СО СО «ЦСПСиД Чкаловского района города Екатеринбурга» </w:t>
          </w:r>
        </w:p>
      </w:tc>
      <w:tc>
        <w:tcPr>
          <w:tcW w:w="3776" w:type="dxa"/>
          <w:vMerge w:val="restart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08FF" w:rsidRPr="00BA3FC8" w:rsidRDefault="005108FF" w:rsidP="001C5D3E">
          <w:pPr>
            <w:pStyle w:val="aa"/>
            <w:tabs>
              <w:tab w:val="left" w:pos="426"/>
              <w:tab w:val="left" w:pos="1440"/>
            </w:tabs>
            <w:spacing w:line="276" w:lineRule="auto"/>
            <w:rPr>
              <w:rFonts w:ascii="Times New Roman" w:eastAsia="Times New Roman" w:hAnsi="Times New Roman"/>
            </w:rPr>
          </w:pPr>
        </w:p>
        <w:p w:rsidR="006E2619" w:rsidRPr="00BA3FC8" w:rsidRDefault="00BA3FC8" w:rsidP="00BA3FC8">
          <w:pPr>
            <w:pStyle w:val="aa"/>
            <w:tabs>
              <w:tab w:val="left" w:pos="426"/>
              <w:tab w:val="left" w:pos="1440"/>
            </w:tabs>
            <w:spacing w:line="276" w:lineRule="auto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hAnsi="Times New Roman"/>
              <w:lang w:val="kk-KZ"/>
            </w:rPr>
            <w:t>Стандарт операционной процедуры</w:t>
          </w:r>
          <w:r w:rsidR="006E2619" w:rsidRPr="00BA3FC8">
            <w:rPr>
              <w:rFonts w:ascii="Times New Roman" w:hAnsi="Times New Roman"/>
              <w:lang w:val="kk-KZ"/>
            </w:rPr>
            <w:t xml:space="preserve"> Содейс</w:t>
          </w:r>
          <w:r w:rsidR="001C5D3E" w:rsidRPr="00BA3FC8">
            <w:rPr>
              <w:rFonts w:ascii="Times New Roman" w:hAnsi="Times New Roman"/>
              <w:lang w:val="kk-KZ"/>
            </w:rPr>
            <w:t>твие клиенту в подготовке документов для предоставления мер социальной поддержки</w:t>
          </w:r>
        </w:p>
        <w:p w:rsidR="00D349D1" w:rsidRPr="00BA3FC8" w:rsidRDefault="00D349D1" w:rsidP="005108FF">
          <w:pPr>
            <w:pStyle w:val="aa"/>
            <w:tabs>
              <w:tab w:val="left" w:pos="426"/>
              <w:tab w:val="left" w:pos="1440"/>
            </w:tabs>
            <w:spacing w:line="276" w:lineRule="auto"/>
            <w:jc w:val="center"/>
            <w:rPr>
              <w:rFonts w:ascii="Times New Roman" w:eastAsia="Times New Roman" w:hAnsi="Times New Roman"/>
            </w:rPr>
          </w:pPr>
        </w:p>
      </w:tc>
      <w:tc>
        <w:tcPr>
          <w:tcW w:w="2468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BA3FC8" w:rsidRDefault="001C5D3E" w:rsidP="00796178">
          <w:pPr>
            <w:pStyle w:val="a8"/>
            <w:spacing w:before="120"/>
            <w:rPr>
              <w:rFonts w:ascii="Times New Roman" w:hAnsi="Times New Roman"/>
              <w:highlight w:val="yellow"/>
            </w:rPr>
          </w:pPr>
          <w:r w:rsidRPr="00BA3FC8">
            <w:rPr>
              <w:rFonts w:ascii="Times New Roman" w:hAnsi="Times New Roman"/>
            </w:rPr>
            <w:t>Код: 6.05.01.2.1</w:t>
          </w:r>
        </w:p>
      </w:tc>
    </w:tr>
    <w:tr w:rsidR="00D349D1" w:rsidRPr="00F3119D" w:rsidTr="00942491">
      <w:trPr>
        <w:trHeight w:val="531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BA3FC8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3776" w:type="dxa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BA3FC8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468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BA3FC8" w:rsidRDefault="00EA055C" w:rsidP="00796178">
          <w:pPr>
            <w:pStyle w:val="a8"/>
            <w:spacing w:before="120"/>
            <w:rPr>
              <w:rFonts w:ascii="Times New Roman" w:hAnsi="Times New Roman"/>
              <w:highlight w:val="yellow"/>
            </w:rPr>
          </w:pPr>
          <w:r w:rsidRPr="00EA055C">
            <w:rPr>
              <w:rFonts w:ascii="Times New Roman" w:hAnsi="Times New Roman"/>
            </w:rPr>
            <w:t>Версия:</w:t>
          </w:r>
          <w:r w:rsidR="00942491">
            <w:rPr>
              <w:rFonts w:ascii="Times New Roman" w:hAnsi="Times New Roman"/>
            </w:rPr>
            <w:t xml:space="preserve"> </w:t>
          </w:r>
          <w:r w:rsidRPr="00EA055C">
            <w:rPr>
              <w:rFonts w:ascii="Times New Roman" w:hAnsi="Times New Roman"/>
            </w:rPr>
            <w:t>7</w:t>
          </w:r>
          <w:r w:rsidR="00942491">
            <w:rPr>
              <w:rFonts w:ascii="Times New Roman" w:hAnsi="Times New Roman"/>
            </w:rPr>
            <w:t xml:space="preserve"> </w:t>
          </w:r>
          <w:r w:rsidRPr="00EA055C">
            <w:rPr>
              <w:rFonts w:ascii="Times New Roman" w:hAnsi="Times New Roman"/>
            </w:rPr>
            <w:t>от 03.02.2021</w:t>
          </w:r>
        </w:p>
      </w:tc>
    </w:tr>
    <w:tr w:rsidR="00D349D1" w:rsidTr="00942491">
      <w:trPr>
        <w:trHeight w:val="341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BA3FC8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3776" w:type="dxa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BA3FC8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468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349D1" w:rsidRPr="00BA3FC8" w:rsidRDefault="00D349D1" w:rsidP="00796178">
          <w:pPr>
            <w:pStyle w:val="a8"/>
            <w:spacing w:before="120"/>
            <w:rPr>
              <w:rFonts w:ascii="Times New Roman" w:hAnsi="Times New Roman"/>
            </w:rPr>
          </w:pPr>
          <w:r w:rsidRPr="00BA3FC8">
            <w:rPr>
              <w:rFonts w:ascii="Times New Roman" w:hAnsi="Times New Roman"/>
            </w:rPr>
            <w:t xml:space="preserve">Страница: </w:t>
          </w:r>
          <w:r w:rsidR="00506CE7" w:rsidRPr="00BA3FC8">
            <w:rPr>
              <w:rFonts w:ascii="Times New Roman" w:hAnsi="Times New Roman"/>
            </w:rPr>
            <w:fldChar w:fldCharType="begin"/>
          </w:r>
          <w:r w:rsidRPr="00BA3FC8">
            <w:rPr>
              <w:rFonts w:ascii="Times New Roman" w:hAnsi="Times New Roman"/>
            </w:rPr>
            <w:instrText xml:space="preserve"> PAGE </w:instrText>
          </w:r>
          <w:r w:rsidR="00506CE7" w:rsidRPr="00BA3FC8">
            <w:rPr>
              <w:rFonts w:ascii="Times New Roman" w:hAnsi="Times New Roman"/>
            </w:rPr>
            <w:fldChar w:fldCharType="separate"/>
          </w:r>
          <w:r w:rsidR="00C65560">
            <w:rPr>
              <w:rFonts w:ascii="Times New Roman" w:hAnsi="Times New Roman"/>
              <w:noProof/>
            </w:rPr>
            <w:t>6</w:t>
          </w:r>
          <w:r w:rsidR="00506CE7" w:rsidRPr="00BA3FC8">
            <w:rPr>
              <w:rFonts w:ascii="Times New Roman" w:hAnsi="Times New Roman"/>
            </w:rPr>
            <w:fldChar w:fldCharType="end"/>
          </w:r>
          <w:r w:rsidRPr="00BA3FC8">
            <w:rPr>
              <w:rFonts w:ascii="Times New Roman" w:hAnsi="Times New Roman"/>
            </w:rPr>
            <w:t xml:space="preserve"> из </w:t>
          </w:r>
          <w:r w:rsidR="00506CE7" w:rsidRPr="00BA3FC8">
            <w:rPr>
              <w:rFonts w:ascii="Times New Roman" w:hAnsi="Times New Roman"/>
            </w:rPr>
            <w:fldChar w:fldCharType="begin"/>
          </w:r>
          <w:r w:rsidRPr="00BA3FC8">
            <w:rPr>
              <w:rFonts w:ascii="Times New Roman" w:hAnsi="Times New Roman"/>
            </w:rPr>
            <w:instrText xml:space="preserve"> NUMPAGES </w:instrText>
          </w:r>
          <w:r w:rsidR="00506CE7" w:rsidRPr="00BA3FC8">
            <w:rPr>
              <w:rFonts w:ascii="Times New Roman" w:hAnsi="Times New Roman"/>
            </w:rPr>
            <w:fldChar w:fldCharType="separate"/>
          </w:r>
          <w:r w:rsidR="00C65560">
            <w:rPr>
              <w:rFonts w:ascii="Times New Roman" w:hAnsi="Times New Roman"/>
              <w:noProof/>
            </w:rPr>
            <w:t>6</w:t>
          </w:r>
          <w:r w:rsidR="00506CE7" w:rsidRPr="00BA3FC8">
            <w:rPr>
              <w:rFonts w:ascii="Times New Roman" w:hAnsi="Times New Roman"/>
            </w:rPr>
            <w:fldChar w:fldCharType="end"/>
          </w:r>
          <w:r w:rsidRPr="00BA3FC8">
            <w:rPr>
              <w:rFonts w:ascii="Times New Roman" w:hAnsi="Times New Roman"/>
            </w:rPr>
            <w:t xml:space="preserve">              </w:t>
          </w:r>
        </w:p>
      </w:tc>
    </w:tr>
  </w:tbl>
  <w:p w:rsidR="00D349D1" w:rsidRDefault="00D349D1" w:rsidP="001C5D3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71D09"/>
    <w:multiLevelType w:val="hybridMultilevel"/>
    <w:tmpl w:val="3D76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455F"/>
    <w:multiLevelType w:val="hybridMultilevel"/>
    <w:tmpl w:val="0D26C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0692"/>
    <w:multiLevelType w:val="hybridMultilevel"/>
    <w:tmpl w:val="72521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C7967"/>
    <w:multiLevelType w:val="hybridMultilevel"/>
    <w:tmpl w:val="4F6AF8B6"/>
    <w:lvl w:ilvl="0" w:tplc="E404184C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b/>
        <w:i/>
      </w:rPr>
    </w:lvl>
    <w:lvl w:ilvl="1" w:tplc="61789224">
      <w:numFmt w:val="bullet"/>
      <w:lvlText w:val=""/>
      <w:lvlJc w:val="left"/>
      <w:pPr>
        <w:ind w:left="2338" w:hanging="69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 w15:restartNumberingAfterBreak="0">
    <w:nsid w:val="26FD7447"/>
    <w:multiLevelType w:val="hybridMultilevel"/>
    <w:tmpl w:val="43961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46916"/>
    <w:multiLevelType w:val="hybridMultilevel"/>
    <w:tmpl w:val="ABB8204E"/>
    <w:lvl w:ilvl="0" w:tplc="5CC0A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F09AA"/>
    <w:multiLevelType w:val="hybridMultilevel"/>
    <w:tmpl w:val="A56A6E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9E035FD"/>
    <w:multiLevelType w:val="hybridMultilevel"/>
    <w:tmpl w:val="43E0507A"/>
    <w:lvl w:ilvl="0" w:tplc="3A76122A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F40"/>
    <w:rsid w:val="00022365"/>
    <w:rsid w:val="00037E6D"/>
    <w:rsid w:val="00047DDC"/>
    <w:rsid w:val="00084485"/>
    <w:rsid w:val="00095D3A"/>
    <w:rsid w:val="000C4C77"/>
    <w:rsid w:val="001144D4"/>
    <w:rsid w:val="0011531F"/>
    <w:rsid w:val="00117638"/>
    <w:rsid w:val="0014688E"/>
    <w:rsid w:val="0015165C"/>
    <w:rsid w:val="001C5D3E"/>
    <w:rsid w:val="001F3B41"/>
    <w:rsid w:val="00247893"/>
    <w:rsid w:val="002613FD"/>
    <w:rsid w:val="0029675B"/>
    <w:rsid w:val="002A3BDC"/>
    <w:rsid w:val="002A3DDF"/>
    <w:rsid w:val="002A5173"/>
    <w:rsid w:val="002B760F"/>
    <w:rsid w:val="002C5441"/>
    <w:rsid w:val="002E32D7"/>
    <w:rsid w:val="002E3F04"/>
    <w:rsid w:val="0031048F"/>
    <w:rsid w:val="004113D0"/>
    <w:rsid w:val="00426E05"/>
    <w:rsid w:val="004D71E0"/>
    <w:rsid w:val="00506CE7"/>
    <w:rsid w:val="005108FF"/>
    <w:rsid w:val="005614DC"/>
    <w:rsid w:val="00580687"/>
    <w:rsid w:val="0058623F"/>
    <w:rsid w:val="0063709C"/>
    <w:rsid w:val="00680622"/>
    <w:rsid w:val="006960A7"/>
    <w:rsid w:val="006C5DEA"/>
    <w:rsid w:val="006D0D17"/>
    <w:rsid w:val="006E2619"/>
    <w:rsid w:val="007348DF"/>
    <w:rsid w:val="00742E24"/>
    <w:rsid w:val="0078581D"/>
    <w:rsid w:val="00796178"/>
    <w:rsid w:val="007D4680"/>
    <w:rsid w:val="007D7E96"/>
    <w:rsid w:val="0088381C"/>
    <w:rsid w:val="008B19B0"/>
    <w:rsid w:val="008E344A"/>
    <w:rsid w:val="008F47CE"/>
    <w:rsid w:val="00934D02"/>
    <w:rsid w:val="00942491"/>
    <w:rsid w:val="00944CA5"/>
    <w:rsid w:val="00A30C43"/>
    <w:rsid w:val="00A357B4"/>
    <w:rsid w:val="00A5103A"/>
    <w:rsid w:val="00AA6862"/>
    <w:rsid w:val="00AB0F40"/>
    <w:rsid w:val="00B61E90"/>
    <w:rsid w:val="00BA1977"/>
    <w:rsid w:val="00BA3FC8"/>
    <w:rsid w:val="00BA51BC"/>
    <w:rsid w:val="00BF55D2"/>
    <w:rsid w:val="00C24A17"/>
    <w:rsid w:val="00C25C06"/>
    <w:rsid w:val="00C65560"/>
    <w:rsid w:val="00C8181A"/>
    <w:rsid w:val="00C951F7"/>
    <w:rsid w:val="00CA17C0"/>
    <w:rsid w:val="00CC497F"/>
    <w:rsid w:val="00CD3BB6"/>
    <w:rsid w:val="00D07524"/>
    <w:rsid w:val="00D349D1"/>
    <w:rsid w:val="00D44912"/>
    <w:rsid w:val="00D55FB2"/>
    <w:rsid w:val="00D74138"/>
    <w:rsid w:val="00DA3C02"/>
    <w:rsid w:val="00DB5795"/>
    <w:rsid w:val="00DC5DE8"/>
    <w:rsid w:val="00DC63BF"/>
    <w:rsid w:val="00E507CB"/>
    <w:rsid w:val="00E84311"/>
    <w:rsid w:val="00E96292"/>
    <w:rsid w:val="00E96559"/>
    <w:rsid w:val="00EA055C"/>
    <w:rsid w:val="00EB4251"/>
    <w:rsid w:val="00EB5C3E"/>
    <w:rsid w:val="00F3334A"/>
    <w:rsid w:val="00F56BC6"/>
    <w:rsid w:val="00FE597B"/>
    <w:rsid w:val="5620F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CA688"/>
  <w15:docId w15:val="{668E9ED3-1653-41B4-81DC-5FE10A08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4DC"/>
  </w:style>
  <w:style w:type="paragraph" w:styleId="a8">
    <w:name w:val="footer"/>
    <w:basedOn w:val="a"/>
    <w:link w:val="a9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4DC"/>
  </w:style>
  <w:style w:type="paragraph" w:styleId="aa">
    <w:name w:val="No Spacing"/>
    <w:uiPriority w:val="1"/>
    <w:qFormat/>
    <w:rsid w:val="005614D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5614DC"/>
    <w:pPr>
      <w:spacing w:after="160" w:line="259" w:lineRule="auto"/>
      <w:ind w:left="720"/>
      <w:contextualSpacing/>
    </w:pPr>
  </w:style>
  <w:style w:type="paragraph" w:styleId="ac">
    <w:name w:val="Normal (Web)"/>
    <w:basedOn w:val="a"/>
    <w:uiPriority w:val="99"/>
    <w:unhideWhenUsed/>
    <w:rsid w:val="00D3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uiPriority w:val="99"/>
    <w:rsid w:val="00084485"/>
    <w:rPr>
      <w:b/>
      <w:bCs/>
    </w:rPr>
  </w:style>
  <w:style w:type="paragraph" w:customStyle="1" w:styleId="ConsPlusNormal">
    <w:name w:val="ConsPlusNormal"/>
    <w:rsid w:val="00D075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d">
    <w:name w:val="Table Grid"/>
    <w:basedOn w:val="a1"/>
    <w:uiPriority w:val="59"/>
    <w:rsid w:val="00A30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A5103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5103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5103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5103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510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943B3-8DEB-4837-B3E5-B7FB0F50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</dc:creator>
  <cp:lastModifiedBy>USER</cp:lastModifiedBy>
  <cp:revision>21</cp:revision>
  <cp:lastPrinted>2021-01-28T09:04:00Z</cp:lastPrinted>
  <dcterms:created xsi:type="dcterms:W3CDTF">2021-02-03T04:46:00Z</dcterms:created>
  <dcterms:modified xsi:type="dcterms:W3CDTF">2021-03-23T04:37:00Z</dcterms:modified>
</cp:coreProperties>
</file>