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C3186D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2748A9" w:rsidP="00C3186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ГАУ</w:t>
            </w:r>
            <w:r w:rsidR="00B968B8">
              <w:rPr>
                <w:rFonts w:ascii="Times New Roman" w:hAnsi="Times New Roman" w:cs="Times New Roman"/>
                <w:b/>
                <w:sz w:val="28"/>
                <w:szCs w:val="28"/>
              </w:rPr>
              <w:t>СО СО  «</w:t>
            </w:r>
            <w:proofErr w:type="spellStart"/>
            <w:r w:rsidR="00B968B8">
              <w:rPr>
                <w:rFonts w:ascii="Times New Roman" w:hAnsi="Times New Roman" w:cs="Times New Roman"/>
                <w:b/>
                <w:sz w:val="28"/>
                <w:szCs w:val="28"/>
              </w:rPr>
              <w:t>ЦСПСиД</w:t>
            </w:r>
            <w:proofErr w:type="spellEnd"/>
            <w:r w:rsidR="00B9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Чкаловского района города Екатеринбурга</w:t>
            </w: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C3186D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Default="006D1EA1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01510B" w:rsidRPr="00C3186D" w:rsidRDefault="0001510B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C3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580D" w:rsidRPr="00C3186D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01510B" w:rsidP="004058C9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4058C9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ОППП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01510B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C3186D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F" w:rsidRPr="00C3186D" w:rsidRDefault="0001510B" w:rsidP="004058C9">
            <w:pPr>
              <w:tabs>
                <w:tab w:val="left" w:pos="144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или социальный педагог или психолог или инструктор  по адаптивной физической культуре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C3186D" w:rsidRDefault="00D5580D" w:rsidP="00C3186D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0B" w:rsidRDefault="0001510B" w:rsidP="0001510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10B" w:rsidRDefault="0001510B" w:rsidP="0001510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8C9" w:rsidRDefault="004058C9" w:rsidP="0001510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8C9" w:rsidRDefault="004058C9" w:rsidP="0001510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86D" w:rsidRPr="0001510B" w:rsidRDefault="0001510B" w:rsidP="0001510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</w:t>
      </w:r>
    </w:p>
    <w:p w:rsidR="004058C9" w:rsidRPr="00C3186D" w:rsidRDefault="0001510B" w:rsidP="004058C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</w:p>
    <w:p w:rsidR="00630E1D" w:rsidRPr="00630E1D" w:rsidRDefault="00D46E2A" w:rsidP="0001510B">
      <w:pPr>
        <w:pStyle w:val="aa"/>
        <w:widowControl/>
        <w:spacing w:line="30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</w:t>
      </w:r>
      <w:r w:rsidR="00630E1D" w:rsidRPr="0063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тандарт операционной </w:t>
      </w:r>
      <w:r w:rsidR="0001510B">
        <w:rPr>
          <w:rFonts w:ascii="Times New Roman" w:hAnsi="Times New Roman"/>
          <w:b/>
          <w:color w:val="000000"/>
          <w:sz w:val="28"/>
          <w:szCs w:val="28"/>
          <w:lang w:val="ru-RU"/>
        </w:rPr>
        <w:t>процедуры</w:t>
      </w:r>
    </w:p>
    <w:p w:rsidR="00630E1D" w:rsidRPr="004058C9" w:rsidRDefault="00630E1D" w:rsidP="004058C9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01510B" w:rsidRPr="004058C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</w:t>
      </w:r>
      <w:r w:rsidR="00DB3D21" w:rsidRPr="004058C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учение навыкам самообслуживания, поведения в быту и общественных местах.</w:t>
      </w:r>
    </w:p>
    <w:p w:rsidR="006D1EA1" w:rsidRPr="004058C9" w:rsidRDefault="006D1EA1" w:rsidP="004058C9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DB3D21" w:rsidRPr="004058C9">
        <w:rPr>
          <w:rFonts w:ascii="Times New Roman" w:hAnsi="Times New Roman"/>
          <w:sz w:val="28"/>
          <w:szCs w:val="28"/>
          <w:lang w:val="ru-RU"/>
        </w:rPr>
        <w:t>формирование у ребенка социально значимых умений и навыков (социально-бытовых и коммуникативных, поведения, самоконтроля и других) с у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>четом</w:t>
      </w:r>
      <w:r w:rsidR="00DB3D21" w:rsidRPr="004058C9">
        <w:rPr>
          <w:rFonts w:ascii="Times New Roman" w:hAnsi="Times New Roman"/>
          <w:sz w:val="28"/>
          <w:szCs w:val="28"/>
          <w:lang w:val="ru-RU"/>
        </w:rPr>
        <w:t xml:space="preserve"> индивидуальных психофизических и личностных особенностей развития личности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 xml:space="preserve"> ребенка.</w:t>
      </w:r>
    </w:p>
    <w:p w:rsidR="00221B9F" w:rsidRPr="004058C9" w:rsidRDefault="006D1EA1" w:rsidP="004058C9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D21" w:rsidRPr="004058C9">
        <w:rPr>
          <w:rFonts w:ascii="Times New Roman" w:hAnsi="Times New Roman"/>
          <w:sz w:val="28"/>
          <w:szCs w:val="28"/>
          <w:lang w:val="ru-RU"/>
        </w:rPr>
        <w:t>структурные подразделения организации социального обслуживания, пре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>доставляющие данную услугу</w:t>
      </w:r>
      <w:r w:rsidR="00DB3D21" w:rsidRPr="004058C9">
        <w:rPr>
          <w:rFonts w:ascii="Times New Roman" w:hAnsi="Times New Roman"/>
          <w:sz w:val="28"/>
          <w:szCs w:val="28"/>
          <w:lang w:val="ru-RU"/>
        </w:rPr>
        <w:t xml:space="preserve"> для детей.</w:t>
      </w:r>
    </w:p>
    <w:p w:rsidR="00A762B5" w:rsidRPr="004058C9" w:rsidRDefault="006D1EA1" w:rsidP="004058C9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>Ответственность</w:t>
      </w:r>
      <w:r w:rsidRPr="004058C9">
        <w:rPr>
          <w:rFonts w:ascii="Times New Roman" w:hAnsi="Times New Roman"/>
          <w:sz w:val="28"/>
          <w:szCs w:val="28"/>
          <w:lang w:val="ru-RU"/>
        </w:rPr>
        <w:t>:</w:t>
      </w:r>
      <w:r w:rsidR="00221B9F" w:rsidRP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A46" w:rsidRPr="004058C9">
        <w:rPr>
          <w:rFonts w:ascii="Times New Roman" w:hAnsi="Times New Roman"/>
          <w:sz w:val="28"/>
          <w:szCs w:val="28"/>
          <w:lang w:val="ru-RU"/>
        </w:rPr>
        <w:t>за предоставление данной услуги отвечает специалист по социальной работе или социальный педагог, или психолог или инструктор по адаптивной физической культуре. Заведующий структурным подразделением.</w:t>
      </w:r>
    </w:p>
    <w:p w:rsidR="00176799" w:rsidRPr="004058C9" w:rsidRDefault="006D1EA1" w:rsidP="004058C9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4058C9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799" w:rsidRPr="004058C9">
        <w:rPr>
          <w:rFonts w:ascii="Times New Roman" w:hAnsi="Times New Roman"/>
          <w:sz w:val="28"/>
          <w:szCs w:val="28"/>
          <w:lang w:val="ru-RU"/>
        </w:rPr>
        <w:t xml:space="preserve">Навык – это автоматизированный компонент сознательного действия ребенка, который вырабатывается в процессе его выполнения. Самообслуживание–обслуживание самого себя, удовлетворение своих бытовых нужд потребностей собственными силами. Самообслуживание включает накопление не только чувственных представлений о действительности, но и овладение умениями и навыками, необходимыми в самостоятельной жизни. Полученные умения и навыки обеспечивают самостоятельность, независимость от </w:t>
      </w:r>
      <w:r w:rsidR="00B31C79" w:rsidRPr="004058C9">
        <w:rPr>
          <w:rFonts w:ascii="Times New Roman" w:hAnsi="Times New Roman"/>
          <w:sz w:val="28"/>
          <w:szCs w:val="28"/>
          <w:lang w:val="ru-RU"/>
        </w:rPr>
        <w:t>окружающих в повсед</w:t>
      </w:r>
      <w:r w:rsidR="00CE71E4" w:rsidRPr="004058C9">
        <w:rPr>
          <w:rFonts w:ascii="Times New Roman" w:hAnsi="Times New Roman"/>
          <w:sz w:val="28"/>
          <w:szCs w:val="28"/>
          <w:lang w:val="ru-RU"/>
        </w:rPr>
        <w:t>невной жизни.</w:t>
      </w:r>
      <w:r w:rsidR="00176799" w:rsidRPr="004058C9">
        <w:rPr>
          <w:rFonts w:ascii="Times New Roman" w:hAnsi="Times New Roman"/>
          <w:sz w:val="28"/>
          <w:szCs w:val="28"/>
          <w:lang w:val="ru-RU"/>
        </w:rPr>
        <w:t xml:space="preserve"> Продолж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>ительность оказания процедуры</w:t>
      </w:r>
      <w:r w:rsidR="00176799" w:rsidRPr="004058C9">
        <w:rPr>
          <w:rFonts w:ascii="Times New Roman" w:hAnsi="Times New Roman"/>
          <w:sz w:val="28"/>
          <w:szCs w:val="28"/>
          <w:lang w:val="ru-RU"/>
        </w:rPr>
        <w:t xml:space="preserve"> 40 минут. Предоставляется в полустационарной форме.</w:t>
      </w:r>
    </w:p>
    <w:p w:rsidR="00176799" w:rsidRPr="004058C9" w:rsidRDefault="00176799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Перед осуществлением процедуры необходимо</w:t>
      </w:r>
      <w:r w:rsidR="00B31C79" w:rsidRPr="004058C9">
        <w:rPr>
          <w:rFonts w:ascii="Times New Roman" w:hAnsi="Times New Roman"/>
          <w:sz w:val="28"/>
          <w:szCs w:val="28"/>
          <w:lang w:val="ru-RU"/>
        </w:rPr>
        <w:t>:</w:t>
      </w:r>
    </w:p>
    <w:p w:rsidR="00B31C79" w:rsidRPr="004058C9" w:rsidRDefault="00B31C79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-ознакомиться с документами, сопровождающими услугу</w:t>
      </w:r>
    </w:p>
    <w:p w:rsidR="00B31C79" w:rsidRPr="004058C9" w:rsidRDefault="00B31C79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-оформить документы для получения услуги</w:t>
      </w:r>
    </w:p>
    <w:p w:rsidR="00B31C79" w:rsidRPr="004058C9" w:rsidRDefault="00B31C79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-установить проблему и потребность получателя услуги</w:t>
      </w:r>
    </w:p>
    <w:p w:rsidR="00527CA2" w:rsidRPr="004058C9" w:rsidRDefault="00B93F71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-провести изучение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 xml:space="preserve"> уровня </w:t>
      </w:r>
      <w:proofErr w:type="spellStart"/>
      <w:r w:rsidR="00527CA2" w:rsidRPr="004058C9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="00527CA2" w:rsidRPr="004058C9">
        <w:rPr>
          <w:rFonts w:ascii="Times New Roman" w:hAnsi="Times New Roman"/>
          <w:sz w:val="28"/>
          <w:szCs w:val="28"/>
          <w:lang w:val="ru-RU"/>
        </w:rPr>
        <w:t xml:space="preserve"> навыка (</w:t>
      </w:r>
      <w:r w:rsidR="00CA065C" w:rsidRPr="004058C9">
        <w:rPr>
          <w:rFonts w:ascii="Times New Roman" w:hAnsi="Times New Roman"/>
          <w:sz w:val="28"/>
          <w:szCs w:val="28"/>
          <w:lang w:val="ru-RU"/>
        </w:rPr>
        <w:t xml:space="preserve">изучение знаний детей о себе и о предметах окружающего мира, изучение развития двигательной сферы (мелкой моторики), изучение </w:t>
      </w:r>
      <w:proofErr w:type="spellStart"/>
      <w:r w:rsidR="00CA065C" w:rsidRPr="004058C9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="00CA065C" w:rsidRPr="004058C9">
        <w:rPr>
          <w:rFonts w:ascii="Times New Roman" w:hAnsi="Times New Roman"/>
          <w:sz w:val="28"/>
          <w:szCs w:val="28"/>
          <w:lang w:val="ru-RU"/>
        </w:rPr>
        <w:t xml:space="preserve"> социально-бытовых навыков (навыка приема пищи, навык удовлетворения естественных потребностей, навыки пользования одеждой и обувью.))</w:t>
      </w:r>
      <w:r w:rsidR="00527CA2" w:rsidRPr="004058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5E83" w:rsidRPr="004058C9" w:rsidRDefault="00B31C79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-подготовить помещение и необходимое оборудование.</w:t>
      </w:r>
      <w:r w:rsidR="00176799" w:rsidRPr="004058C9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4058C9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="006D1EA1" w:rsidRPr="004058C9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4058C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4058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Требуется оснащение в соответствии со стандартом социальных услуг</w:t>
      </w:r>
      <w:r w:rsidR="00F85462" w:rsidRPr="004058C9">
        <w:rPr>
          <w:rFonts w:ascii="Times New Roman" w:hAnsi="Times New Roman"/>
          <w:sz w:val="28"/>
          <w:szCs w:val="28"/>
          <w:lang w:val="ru-RU"/>
        </w:rPr>
        <w:t xml:space="preserve">. Интернет и электронные ресурсы для решения </w:t>
      </w:r>
      <w:r w:rsidR="00F85462" w:rsidRPr="004058C9">
        <w:rPr>
          <w:rFonts w:ascii="Times New Roman" w:hAnsi="Times New Roman"/>
          <w:sz w:val="28"/>
          <w:szCs w:val="28"/>
          <w:lang w:val="ru-RU"/>
        </w:rPr>
        <w:lastRenderedPageBreak/>
        <w:t>методических задач.</w:t>
      </w:r>
      <w:r w:rsidR="00FF0759" w:rsidRPr="004058C9">
        <w:rPr>
          <w:rFonts w:ascii="Times New Roman" w:hAnsi="Times New Roman"/>
          <w:sz w:val="28"/>
          <w:szCs w:val="28"/>
          <w:lang w:val="ru-RU"/>
        </w:rPr>
        <w:t xml:space="preserve"> Методические и дидактические материалы: сюжетно-ролевые игры, дидактические игры, настольно-печатные игры, </w:t>
      </w:r>
      <w:proofErr w:type="spellStart"/>
      <w:r w:rsidR="00FF0759" w:rsidRPr="004058C9">
        <w:rPr>
          <w:rFonts w:ascii="Times New Roman" w:hAnsi="Times New Roman"/>
          <w:sz w:val="28"/>
          <w:szCs w:val="28"/>
          <w:lang w:val="ru-RU"/>
        </w:rPr>
        <w:t>бизиборды</w:t>
      </w:r>
      <w:proofErr w:type="spellEnd"/>
      <w:r w:rsidR="00FF0759" w:rsidRPr="004058C9">
        <w:rPr>
          <w:rFonts w:ascii="Times New Roman" w:hAnsi="Times New Roman"/>
          <w:sz w:val="28"/>
          <w:szCs w:val="28"/>
          <w:lang w:val="ru-RU"/>
        </w:rPr>
        <w:t>, «Волшебная доска», «Чудо доска», санитарно-гигиенические принадлежности.</w:t>
      </w:r>
      <w:r w:rsidRPr="004058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3136" w:rsidRPr="004058C9">
        <w:rPr>
          <w:rFonts w:ascii="Times New Roman" w:hAnsi="Times New Roman"/>
          <w:sz w:val="28"/>
          <w:szCs w:val="28"/>
          <w:lang w:val="ru-RU"/>
        </w:rPr>
        <w:t>Приложение 1. Примерный перечень навыков (самообслуживания, поведения в быту, поведения в общественных местах).</w:t>
      </w:r>
      <w:r w:rsidR="007479DA" w:rsidRPr="004058C9">
        <w:rPr>
          <w:rFonts w:ascii="Times New Roman" w:hAnsi="Times New Roman"/>
          <w:sz w:val="28"/>
          <w:szCs w:val="28"/>
          <w:lang w:val="ru-RU"/>
        </w:rPr>
        <w:t xml:space="preserve"> Приложение 2. Примерная памятка по организации и закреплению сформированного навыка.</w:t>
      </w:r>
    </w:p>
    <w:p w:rsidR="009C2195" w:rsidRPr="004058C9" w:rsidRDefault="006D1EA1" w:rsidP="004058C9">
      <w:pPr>
        <w:pStyle w:val="aa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4058C9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Представиться и установить контакт с ребенком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Обозначить цели и задачи предстоящего занятия, определить целевые установки на занятия (с учетом возраста ребенка и индивидуальных особенностей)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Непосредственное проведение занятия с применением методов, оборудования и пр., необходимых для достижения резуль</w:t>
      </w:r>
      <w:r w:rsidR="0015371C" w:rsidRPr="004058C9">
        <w:rPr>
          <w:rFonts w:ascii="Times New Roman" w:hAnsi="Times New Roman"/>
          <w:sz w:val="28"/>
          <w:szCs w:val="28"/>
          <w:lang w:val="ru-RU"/>
        </w:rPr>
        <w:t>тата в данном конкретном случае:</w:t>
      </w:r>
      <w:bookmarkStart w:id="0" w:name="_GoBack"/>
      <w:bookmarkEnd w:id="0"/>
    </w:p>
    <w:p w:rsidR="0015371C" w:rsidRPr="004058C9" w:rsidRDefault="0015371C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 Игровые приемы</w:t>
      </w:r>
    </w:p>
    <w:p w:rsidR="00C5677B" w:rsidRPr="004058C9" w:rsidRDefault="00C5677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43B" w:rsidRPr="004058C9">
        <w:rPr>
          <w:rFonts w:ascii="Times New Roman" w:hAnsi="Times New Roman"/>
          <w:sz w:val="28"/>
          <w:szCs w:val="28"/>
          <w:lang w:val="ru-RU"/>
        </w:rPr>
        <w:t>Детальный показ и подробное объяснение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Выделение способа и порядка выполнения действий –алгоритмы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Многократные упражнения и контроль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8C9" w:rsidRPr="004058C9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4058C9">
        <w:rPr>
          <w:rFonts w:ascii="Times New Roman" w:hAnsi="Times New Roman"/>
          <w:sz w:val="28"/>
          <w:szCs w:val="28"/>
          <w:lang w:val="ru-RU"/>
        </w:rPr>
        <w:t xml:space="preserve"> в виде помощи инструкций, памяток – напоминаний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Система поощрений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 xml:space="preserve">Самостоятельное выполнение </w:t>
      </w:r>
      <w:r w:rsidR="004058C9" w:rsidRPr="004058C9">
        <w:rPr>
          <w:rFonts w:ascii="Times New Roman" w:hAnsi="Times New Roman"/>
          <w:sz w:val="28"/>
          <w:szCs w:val="28"/>
          <w:lang w:val="ru-RU"/>
        </w:rPr>
        <w:t>действий</w:t>
      </w:r>
      <w:r w:rsidRPr="004058C9">
        <w:rPr>
          <w:rFonts w:ascii="Times New Roman" w:hAnsi="Times New Roman"/>
          <w:sz w:val="28"/>
          <w:szCs w:val="28"/>
          <w:lang w:val="ru-RU"/>
        </w:rPr>
        <w:t xml:space="preserve"> в процессе дидактических игр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Закрепление умений в процессе повседневных моментов</w:t>
      </w:r>
    </w:p>
    <w:p w:rsidR="00D8343B" w:rsidRPr="004058C9" w:rsidRDefault="00D8343B" w:rsidP="004058C9">
      <w:pPr>
        <w:pStyle w:val="aa"/>
        <w:widowControl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-</w:t>
      </w:r>
      <w:r w:rsidR="0040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8C9">
        <w:rPr>
          <w:rFonts w:ascii="Times New Roman" w:hAnsi="Times New Roman"/>
          <w:sz w:val="28"/>
          <w:szCs w:val="28"/>
          <w:lang w:val="ru-RU"/>
        </w:rPr>
        <w:t>Пример взрослых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Подведение итогов занятия, выделение достигнутых результатов.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Отслеживание состояния ребенка, уровня его жизнеспособности и жизнедеятельности после проведения процедуры.</w:t>
      </w:r>
    </w:p>
    <w:p w:rsidR="00FF3136" w:rsidRPr="004058C9" w:rsidRDefault="00FF3136" w:rsidP="004058C9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hAnsi="Times New Roman"/>
          <w:sz w:val="28"/>
          <w:szCs w:val="28"/>
          <w:lang w:val="ru-RU"/>
        </w:rPr>
        <w:t>Представление родителям/законным представителям рекомендаций (при необходимости – в письменной форме), для самостоятельного закрепления навыков ребенком.</w:t>
      </w:r>
    </w:p>
    <w:p w:rsidR="00A762B5" w:rsidRPr="004058C9" w:rsidRDefault="00F85462" w:rsidP="004058C9">
      <w:pPr>
        <w:pStyle w:val="aa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058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A762B5" w:rsidRPr="004058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</w:t>
      </w:r>
      <w:r w:rsidRPr="004058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способы проверки выполнения: </w:t>
      </w:r>
      <w:r w:rsidRPr="004058C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Областью проверки является процесс оказания услуги и результат услуги -удовлетворенность клиента. Способы, частота проверок и ответственные за проверку определяются системой управления качеством учреждения.</w:t>
      </w:r>
    </w:p>
    <w:p w:rsidR="00230062" w:rsidRPr="00990466" w:rsidRDefault="00230062" w:rsidP="0045672B">
      <w:pPr>
        <w:pStyle w:val="ConsPlusNormal"/>
        <w:spacing w:line="276" w:lineRule="auto"/>
        <w:ind w:firstLine="709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990466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t>Нормативные ссылки:</w:t>
      </w:r>
    </w:p>
    <w:p w:rsidR="00230062" w:rsidRDefault="002F46B3" w:rsidP="0045672B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40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СО от 13.11.2008 г. № 1198-ПП «Об утверждении Положения о взаимодействии и координации деятельности органов управления, учреждений и организаций в сфере реабилитации и </w:t>
      </w:r>
      <w:proofErr w:type="spellStart"/>
      <w:r w:rsidRPr="002F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2F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инвалидов в Свердловской области» (с изменениями на 22.09.2015г.)</w:t>
      </w:r>
    </w:p>
    <w:p w:rsidR="002F46B3" w:rsidRDefault="002F46B3" w:rsidP="0045672B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0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r w:rsidR="0040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Минтруда России от 13.06.2017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 –инвалида, выдаваемых федеральным государственным учреждениями медико-социальной экспертизы, и их форм» (зарегистрировано в Минюсте России 31.07.2017 №47579.)</w:t>
      </w:r>
    </w:p>
    <w:p w:rsidR="002F46B3" w:rsidRDefault="002F46B3" w:rsidP="0045672B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0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«Методические рекомендации по созданию программ и плана развития ранней помощи в субъектах Российской Федерации» (утв. Минтрудом России).</w:t>
      </w:r>
    </w:p>
    <w:p w:rsidR="002F46B3" w:rsidRPr="002F46B3" w:rsidRDefault="002F46B3" w:rsidP="0045672B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-Письмо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13.01.2016 15/17 «О направлении методических рекомендаций (вместе с «Рекомендациями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детей».</w:t>
      </w:r>
    </w:p>
    <w:p w:rsidR="00230062" w:rsidRPr="002F46B3" w:rsidRDefault="00230062" w:rsidP="0045672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EA1" w:rsidRPr="00A42C16" w:rsidRDefault="006D1EA1" w:rsidP="0045672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42C16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данной инструкции</w:t>
      </w:r>
    </w:p>
    <w:p w:rsidR="006D1EA1" w:rsidRPr="00A42C16" w:rsidRDefault="006D1EA1" w:rsidP="0045672B">
      <w:pPr>
        <w:widowControl w:val="0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42C16" w:rsidRDefault="006D1EA1" w:rsidP="0045672B">
      <w:pPr>
        <w:widowControl w:val="0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B657D9" w:rsidRDefault="006D1EA1" w:rsidP="0045672B">
      <w:pPr>
        <w:widowControl w:val="0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DF1778" w:rsidRDefault="006D1EA1" w:rsidP="0045672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77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2F46B3" w:rsidTr="004058C9">
        <w:tc>
          <w:tcPr>
            <w:tcW w:w="663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vAlign w:val="center"/>
          </w:tcPr>
          <w:p w:rsidR="006D1EA1" w:rsidRPr="00DF1778" w:rsidRDefault="006D1EA1" w:rsidP="0045672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6D1EA1" w:rsidRPr="00DF1778" w:rsidRDefault="006D1EA1" w:rsidP="0045672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vAlign w:val="center"/>
          </w:tcPr>
          <w:p w:rsidR="006D1EA1" w:rsidRPr="00DF1778" w:rsidRDefault="006D1EA1" w:rsidP="0045672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2F46B3" w:rsidTr="004058C9">
        <w:tc>
          <w:tcPr>
            <w:tcW w:w="663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6B3" w:rsidTr="004058C9">
        <w:trPr>
          <w:trHeight w:val="265"/>
        </w:trPr>
        <w:tc>
          <w:tcPr>
            <w:tcW w:w="663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EA1" w:rsidRPr="00DF1778" w:rsidRDefault="006D1EA1" w:rsidP="004567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72B" w:rsidRDefault="0045672B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72B" w:rsidRDefault="0045672B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8C9" w:rsidRDefault="004058C9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8C9" w:rsidRDefault="004058C9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8C9" w:rsidRDefault="004058C9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EA1" w:rsidRDefault="007479DA" w:rsidP="0045672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1.</w:t>
      </w:r>
    </w:p>
    <w:p w:rsidR="007479DA" w:rsidRDefault="007479DA" w:rsidP="0045672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навыков самообслуживания</w:t>
      </w:r>
    </w:p>
    <w:p w:rsidR="007479DA" w:rsidRPr="007479DA" w:rsidRDefault="007479DA" w:rsidP="0045672B">
      <w:pPr>
        <w:pStyle w:val="aa"/>
        <w:numPr>
          <w:ilvl w:val="0"/>
          <w:numId w:val="28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Личная гигиена. Уход за собой.</w:t>
      </w:r>
    </w:p>
    <w:p w:rsidR="007479DA" w:rsidRPr="007479DA" w:rsidRDefault="002119DB" w:rsidP="0045672B">
      <w:pPr>
        <w:pStyle w:val="aa"/>
        <w:numPr>
          <w:ilvl w:val="0"/>
          <w:numId w:val="28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7479DA"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рием пищи</w:t>
      </w:r>
    </w:p>
    <w:p w:rsidR="007479DA" w:rsidRPr="007479DA" w:rsidRDefault="007479DA" w:rsidP="0045672B">
      <w:pPr>
        <w:pStyle w:val="aa"/>
        <w:numPr>
          <w:ilvl w:val="0"/>
          <w:numId w:val="28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Одевание, раздевание</w:t>
      </w:r>
    </w:p>
    <w:p w:rsidR="007479DA" w:rsidRPr="007479DA" w:rsidRDefault="007479DA" w:rsidP="0045672B">
      <w:pPr>
        <w:pStyle w:val="aa"/>
        <w:numPr>
          <w:ilvl w:val="0"/>
          <w:numId w:val="28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Пользование туалетом</w:t>
      </w:r>
    </w:p>
    <w:p w:rsidR="007479DA" w:rsidRDefault="007479DA" w:rsidP="0045672B">
      <w:pPr>
        <w:spacing w:line="276" w:lineRule="auto"/>
        <w:ind w:firstLine="14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Примерный перечень навыков поведения в быту</w:t>
      </w:r>
    </w:p>
    <w:p w:rsidR="007479DA" w:rsidRPr="007479DA" w:rsidRDefault="007479DA" w:rsidP="0045672B">
      <w:pPr>
        <w:pStyle w:val="aa"/>
        <w:numPr>
          <w:ilvl w:val="0"/>
          <w:numId w:val="29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Соблюдение пожарной безопасности</w:t>
      </w:r>
    </w:p>
    <w:p w:rsidR="007479DA" w:rsidRPr="007479DA" w:rsidRDefault="007479DA" w:rsidP="0045672B">
      <w:pPr>
        <w:pStyle w:val="aa"/>
        <w:numPr>
          <w:ilvl w:val="0"/>
          <w:numId w:val="29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Соблюдение электробезопасности</w:t>
      </w:r>
    </w:p>
    <w:p w:rsidR="007479DA" w:rsidRPr="007479DA" w:rsidRDefault="007479DA" w:rsidP="0045672B">
      <w:pPr>
        <w:pStyle w:val="aa"/>
        <w:numPr>
          <w:ilvl w:val="0"/>
          <w:numId w:val="29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Соблюдение техники безопасности</w:t>
      </w:r>
    </w:p>
    <w:p w:rsidR="007479DA" w:rsidRPr="007479DA" w:rsidRDefault="007479DA" w:rsidP="0045672B">
      <w:pPr>
        <w:pStyle w:val="aa"/>
        <w:numPr>
          <w:ilvl w:val="0"/>
          <w:numId w:val="29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Пользование водой</w:t>
      </w:r>
    </w:p>
    <w:p w:rsidR="007479DA" w:rsidRPr="002119DB" w:rsidRDefault="007479DA" w:rsidP="0045672B">
      <w:pPr>
        <w:pStyle w:val="aa"/>
        <w:numPr>
          <w:ilvl w:val="0"/>
          <w:numId w:val="29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9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Пользование газом</w:t>
      </w:r>
    </w:p>
    <w:p w:rsidR="007479DA" w:rsidRDefault="007479DA" w:rsidP="0045672B">
      <w:pPr>
        <w:pStyle w:val="aa"/>
        <w:spacing w:line="276" w:lineRule="auto"/>
        <w:ind w:left="142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Примерный перечень навыков поведения в общественных местах</w:t>
      </w:r>
    </w:p>
    <w:p w:rsidR="007479DA" w:rsidRPr="007479DA" w:rsidRDefault="007479DA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на улице</w:t>
      </w:r>
    </w:p>
    <w:p w:rsidR="007479DA" w:rsidRPr="007479DA" w:rsidRDefault="007479DA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на дороге</w:t>
      </w:r>
    </w:p>
    <w:p w:rsidR="007479DA" w:rsidRPr="007479DA" w:rsidRDefault="007479DA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в социально значимых объектах</w:t>
      </w:r>
    </w:p>
    <w:p w:rsidR="007479DA" w:rsidRPr="007479DA" w:rsidRDefault="007479DA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в местах большого скопления людей</w:t>
      </w:r>
    </w:p>
    <w:p w:rsidR="007479DA" w:rsidRPr="007479DA" w:rsidRDefault="002119DB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7479DA"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оведение в общественном транспорте</w:t>
      </w:r>
    </w:p>
    <w:p w:rsidR="007479DA" w:rsidRPr="007479DA" w:rsidRDefault="007479DA" w:rsidP="0045672B">
      <w:pPr>
        <w:pStyle w:val="aa"/>
        <w:numPr>
          <w:ilvl w:val="0"/>
          <w:numId w:val="30"/>
        </w:numPr>
        <w:spacing w:line="276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в лесу</w:t>
      </w:r>
    </w:p>
    <w:p w:rsidR="007479DA" w:rsidRDefault="007479DA" w:rsidP="0045672B">
      <w:pPr>
        <w:pStyle w:val="aa"/>
        <w:numPr>
          <w:ilvl w:val="0"/>
          <w:numId w:val="30"/>
        </w:numPr>
        <w:spacing w:line="276" w:lineRule="auto"/>
        <w:ind w:left="567" w:hanging="14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79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Поведение на водоемах</w:t>
      </w: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8C9" w:rsidRPr="004058C9" w:rsidRDefault="004058C9" w:rsidP="004058C9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9DA" w:rsidRPr="002119DB" w:rsidRDefault="002119DB" w:rsidP="0045672B">
      <w:pPr>
        <w:pStyle w:val="aa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19D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Приложение 2</w:t>
      </w:r>
    </w:p>
    <w:p w:rsidR="007479DA" w:rsidRDefault="002119DB" w:rsidP="004058C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19DB">
        <w:rPr>
          <w:rFonts w:ascii="Times New Roman" w:hAnsi="Times New Roman"/>
          <w:b/>
          <w:sz w:val="28"/>
          <w:szCs w:val="28"/>
          <w:lang w:val="ru-RU"/>
        </w:rPr>
        <w:t>Примерная памятка по организации и закреплению сформированного навыка</w:t>
      </w:r>
    </w:p>
    <w:p w:rsidR="002119DB" w:rsidRPr="002119DB" w:rsidRDefault="002119DB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Родитель должен быть последовательным в отношениях с ребенком.</w:t>
      </w:r>
    </w:p>
    <w:p w:rsidR="002119DB" w:rsidRPr="002119DB" w:rsidRDefault="002119DB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Договариваться с членами семьи об общих требованиях к ребенку.</w:t>
      </w:r>
    </w:p>
    <w:p w:rsidR="002119DB" w:rsidRDefault="002119DB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 члены семьи должны быть единым механизмом</w:t>
      </w:r>
    </w:p>
    <w:p w:rsidR="002119DB" w:rsidRDefault="002119DB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Прежде чем требовать,  что </w:t>
      </w:r>
      <w:r w:rsidR="000F2C2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либо от ребенка, понаблюдайте, что Ваш ребенок сможет выполнить.</w:t>
      </w:r>
    </w:p>
    <w:p w:rsidR="002119DB" w:rsidRDefault="002119DB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Ели вы почувствовали, что ваша просьба не по силам ребенку, раньше</w:t>
      </w:r>
      <w:r w:rsidR="000F2C2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чем он найдет выход в истерике</w:t>
      </w:r>
      <w:r w:rsidR="000F2C2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переключите его внимание на доступную для него задачу и порадуйтесь результату «как замечательно он все сделал»</w:t>
      </w:r>
      <w:r w:rsidR="00D50A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50AFB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повторяйте много раз одно и то же ребенку занятому своим делом.</w:t>
      </w:r>
    </w:p>
    <w:p w:rsidR="000F2C2C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Чтобы ребенок вас услышал, встаньте рядом с ним</w:t>
      </w:r>
      <w:r w:rsidR="001868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="001868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обратившись к нему по имени кратко и четко</w:t>
      </w:r>
      <w:r w:rsidR="001868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сформулируйте инструкцию: «Ваня возьми ложку».</w:t>
      </w:r>
    </w:p>
    <w:p w:rsidR="000F2C2C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Ребенку должно быть понятно, когда и что Вы от него хотите.</w:t>
      </w:r>
    </w:p>
    <w:p w:rsidR="000F2C2C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Отмечайте мельчайшие удачи ребенка с уточнением, действия которое у него отлично получилось: «Молодчина, ты здорово собрал мусор».</w:t>
      </w:r>
    </w:p>
    <w:p w:rsidR="000F2C2C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Создайте визуальное расписание (это могут быть фотографии,  картинки на которых изображено как он кушает, гуляет, одевается).</w:t>
      </w:r>
    </w:p>
    <w:p w:rsidR="000F2C2C" w:rsidRDefault="000F2C2C" w:rsidP="004058C9">
      <w:pPr>
        <w:pStyle w:val="aa"/>
        <w:numPr>
          <w:ilvl w:val="0"/>
          <w:numId w:val="31"/>
        </w:numPr>
        <w:spacing w:line="27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Прежде чем начать обучение необходимо определить порядок действий. Распишите последовательность своих шагов при выполнении данной деятельности, сравните с действиями других членов семьи, выберете удобный для всех вариант, и кто будет обучать ребенка.</w:t>
      </w:r>
    </w:p>
    <w:p w:rsidR="002F46B3" w:rsidRDefault="002F46B3" w:rsidP="002F46B3">
      <w:pPr>
        <w:spacing w:line="30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6B3" w:rsidRPr="002F46B3" w:rsidRDefault="002F46B3" w:rsidP="002F46B3">
      <w:pPr>
        <w:spacing w:line="30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54597" cy="4382761"/>
            <wp:effectExtent l="0" t="0" r="0" b="0"/>
            <wp:docPr id="1" name="Рисунок 1" descr="C:\Users\user\Desktop\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57" cy="43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6B3" w:rsidRPr="002F46B3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51" w:rsidRDefault="00551651" w:rsidP="00D5580D">
      <w:pPr>
        <w:spacing w:after="0" w:line="240" w:lineRule="auto"/>
      </w:pPr>
      <w:r>
        <w:separator/>
      </w:r>
    </w:p>
  </w:endnote>
  <w:endnote w:type="continuationSeparator" w:id="0">
    <w:p w:rsidR="00551651" w:rsidRDefault="00551651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51" w:rsidRDefault="00551651" w:rsidP="00D5580D">
      <w:pPr>
        <w:spacing w:after="0" w:line="240" w:lineRule="auto"/>
      </w:pPr>
      <w:r>
        <w:separator/>
      </w:r>
    </w:p>
  </w:footnote>
  <w:footnote w:type="continuationSeparator" w:id="0">
    <w:p w:rsidR="00551651" w:rsidRDefault="00551651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02D7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02D7B" w:rsidRDefault="00D02D7B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</w:t>
          </w:r>
          <w:r w:rsidR="00F722B4">
            <w:rPr>
              <w:rFonts w:ascii="Times New Roman" w:hAnsi="Times New Roman"/>
            </w:rPr>
            <w:t>СО СО «</w:t>
          </w:r>
          <w:proofErr w:type="spellStart"/>
          <w:r w:rsidR="00F722B4">
            <w:rPr>
              <w:rFonts w:ascii="Times New Roman" w:hAnsi="Times New Roman"/>
            </w:rPr>
            <w:t>ЦСПСиД</w:t>
          </w:r>
          <w:proofErr w:type="spellEnd"/>
          <w:r w:rsidR="00F722B4">
            <w:rPr>
              <w:rFonts w:ascii="Times New Roman" w:hAnsi="Times New Roman"/>
            </w:rPr>
            <w:t xml:space="preserve"> Чкаловского района города Екатеринбурга</w:t>
          </w:r>
          <w:r>
            <w:rPr>
              <w:rFonts w:ascii="Times New Roman" w:hAnsi="Times New Roman"/>
            </w:rPr>
            <w:t>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D7B" w:rsidRPr="004058C9" w:rsidRDefault="004058C9" w:rsidP="004058C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058C9">
            <w:rPr>
              <w:rFonts w:ascii="Times New Roman" w:eastAsia="Times New Roman" w:hAnsi="Times New Roman"/>
            </w:rPr>
            <w:t xml:space="preserve">Стандарт операционной </w:t>
          </w:r>
          <w:r w:rsidR="00B47111" w:rsidRPr="004058C9">
            <w:rPr>
              <w:rFonts w:ascii="Times New Roman" w:eastAsia="Times New Roman" w:hAnsi="Times New Roman"/>
            </w:rPr>
            <w:t xml:space="preserve">процедуры </w:t>
          </w:r>
          <w:r w:rsidRPr="004058C9">
            <w:rPr>
              <w:rFonts w:ascii="Times New Roman" w:eastAsia="Times New Roman" w:hAnsi="Times New Roman"/>
            </w:rPr>
            <w:br/>
          </w:r>
          <w:r w:rsidR="00F722B4" w:rsidRPr="004058C9">
            <w:rPr>
              <w:rFonts w:ascii="Times New Roman" w:eastAsia="Times New Roman" w:hAnsi="Times New Roman"/>
            </w:rPr>
            <w:t>Обучение навыкам самообслуживания, поведения в быту и общественных местах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1D5B06" w:rsidRDefault="00D02D7B" w:rsidP="00A762B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 w:rsidR="00B968B8">
            <w:rPr>
              <w:rFonts w:ascii="Times New Roman" w:hAnsi="Times New Roman" w:cs="Times New Roman"/>
              <w:color w:val="000000" w:themeColor="text1"/>
            </w:rPr>
            <w:t>7.03.01.2.2</w:t>
          </w:r>
        </w:p>
      </w:tc>
    </w:tr>
    <w:tr w:rsidR="00D02D7B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1D5B06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1D5B06" w:rsidRDefault="00B968B8" w:rsidP="001D5B06">
          <w:pPr>
            <w:pStyle w:val="a7"/>
            <w:spacing w:before="1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Версия: 2</w:t>
          </w:r>
          <w:r w:rsidR="0051298E" w:rsidRPr="001D5B06">
            <w:rPr>
              <w:rFonts w:ascii="Times New Roman" w:hAnsi="Times New Roman" w:cs="Times New Roman"/>
            </w:rPr>
            <w:t xml:space="preserve"> от </w:t>
          </w:r>
          <w:r>
            <w:rPr>
              <w:rFonts w:ascii="Times New Roman" w:hAnsi="Times New Roman" w:cs="Times New Roman"/>
            </w:rPr>
            <w:t>07.04</w:t>
          </w:r>
          <w:r w:rsidR="001D5B06" w:rsidRPr="001D5B06">
            <w:rPr>
              <w:rFonts w:ascii="Times New Roman" w:hAnsi="Times New Roman" w:cs="Times New Roman"/>
            </w:rPr>
            <w:t>.2021</w:t>
          </w:r>
        </w:p>
      </w:tc>
    </w:tr>
    <w:tr w:rsidR="00D02D7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C344E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1D5B06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D7B" w:rsidRPr="001D5B06" w:rsidRDefault="001D5B06" w:rsidP="001D5B06">
          <w:pPr>
            <w:pStyle w:val="a7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010C5D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010C5D" w:rsidRPr="001D5B06">
            <w:rPr>
              <w:rFonts w:ascii="Times New Roman" w:hAnsi="Times New Roman"/>
              <w:bCs/>
            </w:rPr>
            <w:fldChar w:fldCharType="separate"/>
          </w:r>
          <w:r w:rsidR="00F267B6">
            <w:rPr>
              <w:rFonts w:ascii="Times New Roman" w:hAnsi="Times New Roman"/>
              <w:bCs/>
              <w:noProof/>
            </w:rPr>
            <w:t>6</w:t>
          </w:r>
          <w:r w:rsidR="00010C5D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fldSimple w:instr="NUMPAGES  \* Arabic  \* MERGEFORMAT">
            <w:r w:rsidR="00F267B6" w:rsidRPr="00F267B6">
              <w:rPr>
                <w:rFonts w:ascii="Times New Roman" w:hAnsi="Times New Roman"/>
                <w:bCs/>
                <w:noProof/>
              </w:rPr>
              <w:t>7</w:t>
            </w:r>
          </w:fldSimple>
        </w:p>
      </w:tc>
    </w:tr>
  </w:tbl>
  <w:p w:rsidR="00D02D7B" w:rsidRDefault="00D02D7B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601"/>
    <w:multiLevelType w:val="hybridMultilevel"/>
    <w:tmpl w:val="1F3C85AE"/>
    <w:lvl w:ilvl="0" w:tplc="CE38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0334D6"/>
    <w:multiLevelType w:val="hybridMultilevel"/>
    <w:tmpl w:val="4FA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3EF"/>
    <w:multiLevelType w:val="hybridMultilevel"/>
    <w:tmpl w:val="5EC89438"/>
    <w:lvl w:ilvl="0" w:tplc="E1E8474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2E1B36"/>
    <w:multiLevelType w:val="hybridMultilevel"/>
    <w:tmpl w:val="52944D9E"/>
    <w:lvl w:ilvl="0" w:tplc="524ED47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709F6"/>
    <w:multiLevelType w:val="hybridMultilevel"/>
    <w:tmpl w:val="307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BA6A77"/>
    <w:multiLevelType w:val="hybridMultilevel"/>
    <w:tmpl w:val="13D2B640"/>
    <w:lvl w:ilvl="0" w:tplc="637602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14"/>
  </w:num>
  <w:num w:numId="10">
    <w:abstractNumId w:val="26"/>
  </w:num>
  <w:num w:numId="11">
    <w:abstractNumId w:val="24"/>
  </w:num>
  <w:num w:numId="12">
    <w:abstractNumId w:val="6"/>
  </w:num>
  <w:num w:numId="13">
    <w:abstractNumId w:val="20"/>
  </w:num>
  <w:num w:numId="14">
    <w:abstractNumId w:val="4"/>
  </w:num>
  <w:num w:numId="15">
    <w:abstractNumId w:val="19"/>
  </w:num>
  <w:num w:numId="16">
    <w:abstractNumId w:val="29"/>
  </w:num>
  <w:num w:numId="17">
    <w:abstractNumId w:val="9"/>
  </w:num>
  <w:num w:numId="18">
    <w:abstractNumId w:val="18"/>
  </w:num>
  <w:num w:numId="19">
    <w:abstractNumId w:val="15"/>
  </w:num>
  <w:num w:numId="20">
    <w:abstractNumId w:val="3"/>
  </w:num>
  <w:num w:numId="21">
    <w:abstractNumId w:val="25"/>
  </w:num>
  <w:num w:numId="22">
    <w:abstractNumId w:val="2"/>
  </w:num>
  <w:num w:numId="23">
    <w:abstractNumId w:val="22"/>
  </w:num>
  <w:num w:numId="24">
    <w:abstractNumId w:val="28"/>
  </w:num>
  <w:num w:numId="25">
    <w:abstractNumId w:val="5"/>
  </w:num>
  <w:num w:numId="26">
    <w:abstractNumId w:val="8"/>
  </w:num>
  <w:num w:numId="27">
    <w:abstractNumId w:val="23"/>
  </w:num>
  <w:num w:numId="28">
    <w:abstractNumId w:val="7"/>
  </w:num>
  <w:num w:numId="29">
    <w:abstractNumId w:val="13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10C5D"/>
    <w:rsid w:val="0001510B"/>
    <w:rsid w:val="00045FBE"/>
    <w:rsid w:val="00055A2E"/>
    <w:rsid w:val="0007751B"/>
    <w:rsid w:val="00094AAD"/>
    <w:rsid w:val="000F2C2C"/>
    <w:rsid w:val="0015371C"/>
    <w:rsid w:val="00156167"/>
    <w:rsid w:val="00176799"/>
    <w:rsid w:val="00186885"/>
    <w:rsid w:val="001D4C1D"/>
    <w:rsid w:val="001D5B06"/>
    <w:rsid w:val="001E5DB4"/>
    <w:rsid w:val="0020589F"/>
    <w:rsid w:val="002119DB"/>
    <w:rsid w:val="00221B9F"/>
    <w:rsid w:val="00230062"/>
    <w:rsid w:val="002357DD"/>
    <w:rsid w:val="00236FB2"/>
    <w:rsid w:val="00243715"/>
    <w:rsid w:val="00265629"/>
    <w:rsid w:val="002748A9"/>
    <w:rsid w:val="002A67D6"/>
    <w:rsid w:val="002A7DD2"/>
    <w:rsid w:val="002C14E0"/>
    <w:rsid w:val="002C49AE"/>
    <w:rsid w:val="002D3881"/>
    <w:rsid w:val="002F46B3"/>
    <w:rsid w:val="00304B33"/>
    <w:rsid w:val="00311AD9"/>
    <w:rsid w:val="003169E1"/>
    <w:rsid w:val="003639CC"/>
    <w:rsid w:val="00381C17"/>
    <w:rsid w:val="003C27A8"/>
    <w:rsid w:val="004058C9"/>
    <w:rsid w:val="004132CB"/>
    <w:rsid w:val="0045672B"/>
    <w:rsid w:val="00463320"/>
    <w:rsid w:val="004754A2"/>
    <w:rsid w:val="004C6CA9"/>
    <w:rsid w:val="004E2B82"/>
    <w:rsid w:val="00501BF9"/>
    <w:rsid w:val="00511C54"/>
    <w:rsid w:val="0051298E"/>
    <w:rsid w:val="00527CA2"/>
    <w:rsid w:val="00551651"/>
    <w:rsid w:val="005834C8"/>
    <w:rsid w:val="005963C6"/>
    <w:rsid w:val="005A7686"/>
    <w:rsid w:val="005B0F27"/>
    <w:rsid w:val="005C3D67"/>
    <w:rsid w:val="00616EA9"/>
    <w:rsid w:val="00630E1D"/>
    <w:rsid w:val="00630FEC"/>
    <w:rsid w:val="0064657D"/>
    <w:rsid w:val="0065617C"/>
    <w:rsid w:val="006636D7"/>
    <w:rsid w:val="006872B7"/>
    <w:rsid w:val="006B1461"/>
    <w:rsid w:val="006C5562"/>
    <w:rsid w:val="006C6606"/>
    <w:rsid w:val="006D1EA1"/>
    <w:rsid w:val="0070537C"/>
    <w:rsid w:val="00705852"/>
    <w:rsid w:val="007413D1"/>
    <w:rsid w:val="007434CC"/>
    <w:rsid w:val="007479DA"/>
    <w:rsid w:val="007825F1"/>
    <w:rsid w:val="00791C4F"/>
    <w:rsid w:val="007B1475"/>
    <w:rsid w:val="007C7213"/>
    <w:rsid w:val="007D08EF"/>
    <w:rsid w:val="007D74A4"/>
    <w:rsid w:val="007E5E83"/>
    <w:rsid w:val="00814EDA"/>
    <w:rsid w:val="00860812"/>
    <w:rsid w:val="008B43E0"/>
    <w:rsid w:val="00902A46"/>
    <w:rsid w:val="00917BB8"/>
    <w:rsid w:val="00927CAA"/>
    <w:rsid w:val="009451BA"/>
    <w:rsid w:val="009824AF"/>
    <w:rsid w:val="009C0955"/>
    <w:rsid w:val="009C2195"/>
    <w:rsid w:val="00A102D2"/>
    <w:rsid w:val="00A45A98"/>
    <w:rsid w:val="00A53BB7"/>
    <w:rsid w:val="00A70563"/>
    <w:rsid w:val="00A762B5"/>
    <w:rsid w:val="00AB5C96"/>
    <w:rsid w:val="00B02630"/>
    <w:rsid w:val="00B31C79"/>
    <w:rsid w:val="00B47111"/>
    <w:rsid w:val="00B80F76"/>
    <w:rsid w:val="00B93F71"/>
    <w:rsid w:val="00B96723"/>
    <w:rsid w:val="00B968B8"/>
    <w:rsid w:val="00BA2DE8"/>
    <w:rsid w:val="00BB1E20"/>
    <w:rsid w:val="00BC0291"/>
    <w:rsid w:val="00BE4E94"/>
    <w:rsid w:val="00BF6334"/>
    <w:rsid w:val="00C3186D"/>
    <w:rsid w:val="00C5677B"/>
    <w:rsid w:val="00C91138"/>
    <w:rsid w:val="00CA065C"/>
    <w:rsid w:val="00CD01E2"/>
    <w:rsid w:val="00CD4775"/>
    <w:rsid w:val="00CD7819"/>
    <w:rsid w:val="00CE71E4"/>
    <w:rsid w:val="00CF6999"/>
    <w:rsid w:val="00D02D7B"/>
    <w:rsid w:val="00D373ED"/>
    <w:rsid w:val="00D46E2A"/>
    <w:rsid w:val="00D50AFB"/>
    <w:rsid w:val="00D54191"/>
    <w:rsid w:val="00D54ADA"/>
    <w:rsid w:val="00D55307"/>
    <w:rsid w:val="00D5580D"/>
    <w:rsid w:val="00D64CD1"/>
    <w:rsid w:val="00D8343B"/>
    <w:rsid w:val="00DB3D21"/>
    <w:rsid w:val="00E8605C"/>
    <w:rsid w:val="00E9598B"/>
    <w:rsid w:val="00EB3273"/>
    <w:rsid w:val="00EF7946"/>
    <w:rsid w:val="00F239B0"/>
    <w:rsid w:val="00F267B6"/>
    <w:rsid w:val="00F2696E"/>
    <w:rsid w:val="00F35049"/>
    <w:rsid w:val="00F40F1E"/>
    <w:rsid w:val="00F722B4"/>
    <w:rsid w:val="00F758DE"/>
    <w:rsid w:val="00F85462"/>
    <w:rsid w:val="00FF0759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073E-8F27-42CA-80C0-F242EFF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C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C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C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C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5</cp:revision>
  <cp:lastPrinted>2019-10-17T09:28:00Z</cp:lastPrinted>
  <dcterms:created xsi:type="dcterms:W3CDTF">2021-05-19T08:41:00Z</dcterms:created>
  <dcterms:modified xsi:type="dcterms:W3CDTF">2021-05-24T08:39:00Z</dcterms:modified>
</cp:coreProperties>
</file>