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3136"/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48"/>
        <w:gridCol w:w="2055"/>
        <w:gridCol w:w="1985"/>
        <w:gridCol w:w="431"/>
        <w:gridCol w:w="1052"/>
        <w:gridCol w:w="2230"/>
      </w:tblGrid>
      <w:tr w:rsidR="00A24360" w:rsidRPr="00A24360" w14:paraId="70AD5B40" w14:textId="77777777" w:rsidTr="00A24360">
        <w:trPr>
          <w:trHeight w:val="428"/>
        </w:trPr>
        <w:tc>
          <w:tcPr>
            <w:tcW w:w="102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20102" w14:textId="77777777" w:rsidR="00A24360" w:rsidRPr="00A24360" w:rsidRDefault="00A24360" w:rsidP="00A24360">
            <w:pPr>
              <w:spacing w:line="23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bookmarkStart w:id="0" w:name="_Hlk104475008"/>
            <w:r w:rsidRPr="00A24360">
              <w:rPr>
                <w:rFonts w:ascii="Times New Roman" w:hAnsi="Times New Roman" w:cs="Times New Roman"/>
                <w:b/>
                <w:sz w:val="28"/>
                <w:szCs w:val="28"/>
              </w:rPr>
              <w:t>АНО СОН «ОНИКС» г. Новоуральск</w:t>
            </w:r>
          </w:p>
        </w:tc>
      </w:tr>
      <w:tr w:rsidR="00A24360" w:rsidRPr="00A24360" w14:paraId="6463DE4E" w14:textId="77777777" w:rsidTr="00A24360">
        <w:trPr>
          <w:trHeight w:val="42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2A8ED" w14:textId="77777777" w:rsidR="00A24360" w:rsidRPr="00A24360" w:rsidRDefault="00A24360" w:rsidP="00A24360">
            <w:pPr>
              <w:spacing w:line="23" w:lineRule="atLeast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2436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Название документа: </w:t>
            </w:r>
          </w:p>
          <w:p w14:paraId="667C8858" w14:textId="77777777" w:rsidR="00A24360" w:rsidRPr="00A24360" w:rsidRDefault="00A24360" w:rsidP="00A24360">
            <w:pPr>
              <w:spacing w:line="23" w:lineRule="atLeast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77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1B0AC" w14:textId="77777777" w:rsidR="00BA0CBC" w:rsidRDefault="00A24360" w:rsidP="00BA0CBC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0CBC">
              <w:rPr>
                <w:rFonts w:ascii="Times New Roman" w:hAnsi="Times New Roman"/>
                <w:sz w:val="28"/>
                <w:szCs w:val="28"/>
              </w:rPr>
              <w:t>Стандарт операционной процедуры</w:t>
            </w:r>
            <w:r w:rsidR="00BA0CB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3142A294" w14:textId="34E3D962" w:rsidR="00A24360" w:rsidRPr="00BA0CBC" w:rsidRDefault="00A24360" w:rsidP="00BA0CBC">
            <w:pPr>
              <w:pStyle w:val="a9"/>
              <w:jc w:val="center"/>
            </w:pPr>
            <w:r w:rsidRPr="00BA0CBC">
              <w:rPr>
                <w:rFonts w:ascii="Times New Roman" w:hAnsi="Times New Roman"/>
                <w:sz w:val="28"/>
                <w:szCs w:val="28"/>
              </w:rPr>
              <w:t>«</w:t>
            </w:r>
            <w:r w:rsidRPr="00BA0CB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Сопровождение получателя на </w:t>
            </w:r>
            <w:r w:rsidR="00BA0CBC" w:rsidRPr="00BA0CBC">
              <w:rPr>
                <w:rFonts w:ascii="Times New Roman" w:hAnsi="Times New Roman"/>
                <w:color w:val="000000"/>
                <w:sz w:val="28"/>
                <w:szCs w:val="28"/>
              </w:rPr>
              <w:t>мероприятие»</w:t>
            </w:r>
          </w:p>
        </w:tc>
      </w:tr>
      <w:tr w:rsidR="00A24360" w:rsidRPr="00A24360" w14:paraId="32DAD975" w14:textId="77777777" w:rsidTr="00A24360">
        <w:trPr>
          <w:trHeight w:val="815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44EAB" w14:textId="77777777" w:rsidR="00A24360" w:rsidRPr="00A24360" w:rsidRDefault="00A24360" w:rsidP="00A24360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2436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Утвержден </w:t>
            </w:r>
            <w:r w:rsidRPr="00A24360">
              <w:rPr>
                <w:rFonts w:ascii="Times New Roman" w:hAnsi="Times New Roman" w:cs="Times New Roman"/>
                <w:lang w:val="kk-KZ"/>
              </w:rPr>
              <w:t>(должность,ФИО):</w:t>
            </w:r>
            <w:r w:rsidRPr="00A2436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4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AEB62" w14:textId="77777777" w:rsidR="00A24360" w:rsidRPr="00A24360" w:rsidRDefault="00A24360" w:rsidP="00A24360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24360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 </w:t>
            </w:r>
          </w:p>
          <w:p w14:paraId="7A04F2B4" w14:textId="77777777" w:rsidR="00A24360" w:rsidRPr="00A24360" w:rsidRDefault="00A24360" w:rsidP="00A24360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FD702" w14:textId="77777777" w:rsidR="00A24360" w:rsidRPr="00A24360" w:rsidRDefault="00A24360" w:rsidP="00A24360">
            <w:pPr>
              <w:spacing w:line="23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43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утверждения: </w:t>
            </w:r>
          </w:p>
          <w:p w14:paraId="684825B1" w14:textId="77777777" w:rsidR="00A24360" w:rsidRPr="00A24360" w:rsidRDefault="00A24360" w:rsidP="00A24360">
            <w:pPr>
              <w:spacing w:line="23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43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A24360" w:rsidRPr="00A24360" w14:paraId="22D205E8" w14:textId="77777777" w:rsidTr="00A24360">
        <w:trPr>
          <w:trHeight w:val="239"/>
        </w:trPr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D53566" w14:textId="77777777" w:rsidR="00A24360" w:rsidRPr="00A24360" w:rsidRDefault="00A24360" w:rsidP="00A24360">
            <w:pPr>
              <w:spacing w:line="23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4360">
              <w:rPr>
                <w:rFonts w:ascii="Times New Roman" w:hAnsi="Times New Roman" w:cs="Times New Roman"/>
                <w:b/>
                <w:sz w:val="28"/>
                <w:szCs w:val="28"/>
              </w:rPr>
              <w:t>Разработчик: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E4000" w14:textId="77777777" w:rsidR="00A24360" w:rsidRPr="00A24360" w:rsidRDefault="00A24360" w:rsidP="00A24360">
            <w:pPr>
              <w:spacing w:line="23" w:lineRule="atLeast"/>
              <w:ind w:firstLine="104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2436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Должность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A37CF" w14:textId="77777777" w:rsidR="00A24360" w:rsidRPr="00A24360" w:rsidRDefault="00A24360" w:rsidP="00A24360">
            <w:pPr>
              <w:spacing w:line="23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2436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ФИО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BEB0D" w14:textId="77777777" w:rsidR="00A24360" w:rsidRPr="00A24360" w:rsidRDefault="00A24360" w:rsidP="00A24360">
            <w:pPr>
              <w:spacing w:line="23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2436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Подпись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505F2" w14:textId="77777777" w:rsidR="00A24360" w:rsidRPr="00A24360" w:rsidRDefault="00A24360" w:rsidP="00A24360">
            <w:pPr>
              <w:spacing w:line="23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2436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Дата</w:t>
            </w:r>
          </w:p>
        </w:tc>
      </w:tr>
      <w:tr w:rsidR="00A24360" w:rsidRPr="00A24360" w14:paraId="1139B93B" w14:textId="77777777" w:rsidTr="00A24360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396BD2" w14:textId="77777777" w:rsidR="00A24360" w:rsidRPr="00A24360" w:rsidRDefault="00A24360" w:rsidP="00A24360">
            <w:pPr>
              <w:spacing w:line="23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A4FA0" w14:textId="77777777" w:rsidR="00A24360" w:rsidRPr="00A24360" w:rsidRDefault="00A24360" w:rsidP="00A24360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24360">
              <w:rPr>
                <w:rFonts w:ascii="Times New Roman" w:hAnsi="Times New Roman" w:cs="Times New Roman"/>
                <w:sz w:val="28"/>
                <w:szCs w:val="28"/>
              </w:rPr>
              <w:t>Заведующий отделением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D7C2C" w14:textId="77777777" w:rsidR="00A24360" w:rsidRPr="00A24360" w:rsidRDefault="00A24360" w:rsidP="00A24360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24360">
              <w:rPr>
                <w:rFonts w:ascii="Times New Roman" w:hAnsi="Times New Roman" w:cs="Times New Roman"/>
                <w:sz w:val="28"/>
                <w:szCs w:val="28"/>
              </w:rPr>
              <w:t>Сажина Т.В.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19606" w14:textId="77777777" w:rsidR="00A24360" w:rsidRPr="00A24360" w:rsidRDefault="00A24360" w:rsidP="00A24360">
            <w:pPr>
              <w:spacing w:line="23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54F8D" w14:textId="77777777" w:rsidR="00A24360" w:rsidRPr="00A24360" w:rsidRDefault="00A24360" w:rsidP="00A24360">
            <w:pPr>
              <w:spacing w:line="23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A24360" w:rsidRPr="00A24360" w14:paraId="0FDE7F3B" w14:textId="77777777" w:rsidTr="00A24360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83BA36" w14:textId="77777777" w:rsidR="00A24360" w:rsidRPr="00A24360" w:rsidRDefault="00A24360" w:rsidP="00A24360">
            <w:pPr>
              <w:spacing w:line="23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BA925" w14:textId="77777777" w:rsidR="00A24360" w:rsidRPr="00A24360" w:rsidRDefault="00A24360" w:rsidP="00A24360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4D046" w14:textId="77777777" w:rsidR="00A24360" w:rsidRPr="00A24360" w:rsidRDefault="00A24360" w:rsidP="00A24360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6F37C" w14:textId="77777777" w:rsidR="00A24360" w:rsidRPr="00A24360" w:rsidRDefault="00A24360" w:rsidP="00A24360">
            <w:pPr>
              <w:spacing w:line="23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79EA9" w14:textId="77777777" w:rsidR="00A24360" w:rsidRPr="00A24360" w:rsidRDefault="00A24360" w:rsidP="00A24360">
            <w:pPr>
              <w:spacing w:line="23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A24360" w:rsidRPr="00A24360" w14:paraId="7FB7BFDD" w14:textId="77777777" w:rsidTr="00A24360"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C3B8FF" w14:textId="77777777" w:rsidR="00A24360" w:rsidRPr="00A24360" w:rsidRDefault="00A24360" w:rsidP="00A24360">
            <w:pPr>
              <w:spacing w:line="23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4360"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Согласовано: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D022E" w14:textId="77777777" w:rsidR="00A24360" w:rsidRPr="00A24360" w:rsidRDefault="00A24360" w:rsidP="00A24360">
            <w:pPr>
              <w:spacing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955A2" w14:textId="77777777" w:rsidR="00A24360" w:rsidRPr="00A24360" w:rsidRDefault="00A24360" w:rsidP="00A24360">
            <w:pPr>
              <w:spacing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70729" w14:textId="77777777" w:rsidR="00A24360" w:rsidRPr="00A24360" w:rsidRDefault="00A24360" w:rsidP="00A24360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A8B88" w14:textId="77777777" w:rsidR="00A24360" w:rsidRPr="00A24360" w:rsidRDefault="00A24360" w:rsidP="00A24360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A24360" w:rsidRPr="00A24360" w14:paraId="78878B59" w14:textId="77777777" w:rsidTr="00A24360">
        <w:trPr>
          <w:trHeight w:val="836"/>
        </w:trPr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486ADC" w14:textId="77777777" w:rsidR="00A24360" w:rsidRPr="00A24360" w:rsidRDefault="00A24360" w:rsidP="00A24360">
            <w:pPr>
              <w:spacing w:line="23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85137" w14:textId="77777777" w:rsidR="00A24360" w:rsidRPr="00A24360" w:rsidRDefault="00A24360" w:rsidP="00A24360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075E9" w14:textId="77777777" w:rsidR="00A24360" w:rsidRPr="00A24360" w:rsidRDefault="00A24360" w:rsidP="00A24360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837B3" w14:textId="77777777" w:rsidR="00A24360" w:rsidRPr="00A24360" w:rsidRDefault="00A24360" w:rsidP="00A24360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D8F83" w14:textId="77777777" w:rsidR="00A24360" w:rsidRPr="00A24360" w:rsidRDefault="00A24360" w:rsidP="00A24360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4360" w:rsidRPr="00A24360" w14:paraId="5B9C28C0" w14:textId="77777777" w:rsidTr="00A24360">
        <w:tc>
          <w:tcPr>
            <w:tcW w:w="2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9DF5B" w14:textId="77777777" w:rsidR="00A24360" w:rsidRPr="00A24360" w:rsidRDefault="00A24360" w:rsidP="00A24360">
            <w:pPr>
              <w:spacing w:line="23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4360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за исполнение: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A49A6" w14:textId="77777777" w:rsidR="00A24360" w:rsidRPr="00A24360" w:rsidRDefault="00A24360" w:rsidP="00A24360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849DD" w14:textId="77777777" w:rsidR="00A24360" w:rsidRPr="00A24360" w:rsidRDefault="00A24360" w:rsidP="00A24360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664A0" w14:textId="77777777" w:rsidR="00A24360" w:rsidRPr="00A24360" w:rsidRDefault="00A24360" w:rsidP="00A24360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F1096" w14:textId="77777777" w:rsidR="00A24360" w:rsidRPr="00A24360" w:rsidRDefault="00A24360" w:rsidP="00A24360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4360" w:rsidRPr="00A24360" w14:paraId="4DEF6F2D" w14:textId="77777777" w:rsidTr="00A24360">
        <w:tc>
          <w:tcPr>
            <w:tcW w:w="2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43AEC" w14:textId="77777777" w:rsidR="00A24360" w:rsidRPr="00A24360" w:rsidRDefault="00A24360" w:rsidP="00A24360">
            <w:pPr>
              <w:spacing w:line="23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43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введения </w:t>
            </w:r>
            <w:r w:rsidRPr="00A24360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в действие: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53C29" w14:textId="77777777" w:rsidR="00A24360" w:rsidRPr="00A24360" w:rsidRDefault="00A24360" w:rsidP="00A24360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D8833" w14:textId="77777777" w:rsidR="00BA0CBC" w:rsidRDefault="00A24360" w:rsidP="00BA0CBC">
            <w:pPr>
              <w:spacing w:line="23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43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Место размещения документа </w:t>
            </w:r>
          </w:p>
          <w:p w14:paraId="719DCDDC" w14:textId="1E30FEC8" w:rsidR="00A24360" w:rsidRPr="00A24360" w:rsidRDefault="00A24360" w:rsidP="00BA0CBC">
            <w:pPr>
              <w:spacing w:line="23" w:lineRule="atLeast"/>
              <w:rPr>
                <w:rFonts w:ascii="Times New Roman" w:hAnsi="Times New Roman" w:cs="Times New Roman"/>
                <w:i/>
              </w:rPr>
            </w:pPr>
            <w:r w:rsidRPr="00A24360">
              <w:rPr>
                <w:rFonts w:ascii="Times New Roman" w:hAnsi="Times New Roman" w:cs="Times New Roman"/>
                <w:i/>
              </w:rPr>
              <w:t xml:space="preserve"> рабочее место заведующего отделением, заместителя </w:t>
            </w:r>
            <w:r w:rsidR="00C44DFE" w:rsidRPr="00A24360">
              <w:rPr>
                <w:rFonts w:ascii="Times New Roman" w:hAnsi="Times New Roman" w:cs="Times New Roman"/>
                <w:i/>
              </w:rPr>
              <w:t>директора, вид</w:t>
            </w:r>
            <w:bookmarkStart w:id="1" w:name="_GoBack"/>
            <w:bookmarkEnd w:id="1"/>
            <w:r w:rsidRPr="00A24360">
              <w:rPr>
                <w:rFonts w:ascii="Times New Roman" w:hAnsi="Times New Roman" w:cs="Times New Roman"/>
                <w:i/>
              </w:rPr>
              <w:t xml:space="preserve"> размещения –доступ только для сотрудников</w:t>
            </w:r>
          </w:p>
        </w:tc>
      </w:tr>
      <w:bookmarkEnd w:id="0"/>
    </w:tbl>
    <w:p w14:paraId="683A5513" w14:textId="77777777" w:rsidR="00A24360" w:rsidRPr="00A24360" w:rsidRDefault="00A24360" w:rsidP="00A24360">
      <w:pPr>
        <w:spacing w:line="23" w:lineRule="atLeast"/>
        <w:rPr>
          <w:rFonts w:ascii="Times New Roman" w:hAnsi="Times New Roman" w:cs="Times New Roman"/>
          <w:sz w:val="28"/>
          <w:szCs w:val="28"/>
        </w:rPr>
      </w:pPr>
    </w:p>
    <w:p w14:paraId="20DEBA1B" w14:textId="77777777" w:rsidR="00A24360" w:rsidRPr="00AB5996" w:rsidRDefault="00A24360" w:rsidP="00A24360">
      <w:pPr>
        <w:spacing w:line="23" w:lineRule="atLeast"/>
        <w:rPr>
          <w:sz w:val="28"/>
          <w:szCs w:val="28"/>
        </w:rPr>
      </w:pPr>
    </w:p>
    <w:p w14:paraId="1B966F7C" w14:textId="77777777" w:rsidR="00A24360" w:rsidRDefault="00A24360" w:rsidP="00A24360">
      <w:pPr>
        <w:spacing w:line="23" w:lineRule="atLeast"/>
        <w:jc w:val="center"/>
        <w:rPr>
          <w:b/>
          <w:color w:val="000000"/>
          <w:sz w:val="28"/>
          <w:szCs w:val="28"/>
        </w:rPr>
      </w:pPr>
    </w:p>
    <w:p w14:paraId="63738A8E" w14:textId="5C8EEB29" w:rsidR="00DF1778" w:rsidRDefault="00DF1778" w:rsidP="00136AD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1E06D8A" w14:textId="49D74BAE" w:rsidR="00BA0CBC" w:rsidRDefault="00BA0CBC" w:rsidP="00136AD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37F387C" w14:textId="77777777" w:rsidR="00BA0CBC" w:rsidRPr="000B39B0" w:rsidRDefault="00BA0CBC" w:rsidP="00136AD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4F0657E" w14:textId="79DD0CFD" w:rsidR="000B39B0" w:rsidRPr="000B39B0" w:rsidRDefault="00C44DFE" w:rsidP="00C44DF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A2436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A6A6E">
        <w:rPr>
          <w:rFonts w:ascii="Times New Roman" w:hAnsi="Times New Roman" w:cs="Times New Roman"/>
          <w:b/>
          <w:sz w:val="28"/>
          <w:szCs w:val="28"/>
        </w:rPr>
        <w:t>Новоуральск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AA6A6E">
        <w:rPr>
          <w:rFonts w:ascii="Times New Roman" w:hAnsi="Times New Roman" w:cs="Times New Roman"/>
          <w:b/>
          <w:sz w:val="28"/>
          <w:szCs w:val="28"/>
        </w:rPr>
        <w:t>2022</w:t>
      </w:r>
      <w:r w:rsidR="00A24360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14:paraId="75728C74" w14:textId="77777777" w:rsidR="000B39B0" w:rsidRPr="000B39B0" w:rsidRDefault="000B39B0">
      <w:pPr>
        <w:rPr>
          <w:rFonts w:ascii="Times New Roman" w:hAnsi="Times New Roman" w:cs="Times New Roman"/>
          <w:b/>
          <w:sz w:val="28"/>
          <w:szCs w:val="28"/>
        </w:rPr>
      </w:pPr>
      <w:r w:rsidRPr="000B39B0"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281DB708" w14:textId="6EF75BFB" w:rsidR="006F6EEA" w:rsidRPr="006F6EEA" w:rsidRDefault="006F6EEA" w:rsidP="006F6EEA">
      <w:pPr>
        <w:framePr w:hSpace="180" w:wrap="around" w:vAnchor="page" w:hAnchor="margin" w:xAlign="center" w:y="2506"/>
        <w:spacing w:after="0" w:line="30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D07CA62" w14:textId="77777777" w:rsidR="00C44DFE" w:rsidRDefault="00C44DFE" w:rsidP="00C44DF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Стандарт операционной процедуры</w:t>
      </w:r>
    </w:p>
    <w:p w14:paraId="615F08B6" w14:textId="4EEBDA6E" w:rsidR="00AA6A6E" w:rsidRDefault="006F6EEA" w:rsidP="00C44DF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24360">
        <w:rPr>
          <w:rFonts w:ascii="Times New Roman" w:eastAsia="Times New Roman" w:hAnsi="Times New Roman" w:cs="Times New Roman"/>
          <w:b/>
          <w:bCs/>
          <w:sz w:val="28"/>
          <w:szCs w:val="28"/>
        </w:rPr>
        <w:t>Название процедуры:</w:t>
      </w:r>
      <w:r w:rsidRPr="00A243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6A6E" w:rsidRPr="00A24360">
        <w:rPr>
          <w:rFonts w:ascii="Times New Roman" w:eastAsia="Times New Roman" w:hAnsi="Times New Roman" w:cs="Times New Roman"/>
          <w:sz w:val="28"/>
          <w:szCs w:val="28"/>
        </w:rPr>
        <w:t xml:space="preserve">«Сопровождение </w:t>
      </w:r>
      <w:r w:rsidR="00A24360">
        <w:rPr>
          <w:rFonts w:ascii="Times New Roman" w:eastAsia="Times New Roman" w:hAnsi="Times New Roman" w:cs="Times New Roman"/>
          <w:sz w:val="28"/>
          <w:szCs w:val="28"/>
        </w:rPr>
        <w:t>получателя</w:t>
      </w:r>
      <w:r w:rsidR="009A7FAA" w:rsidRPr="00A24360">
        <w:rPr>
          <w:rFonts w:ascii="Times New Roman" w:eastAsia="Times New Roman" w:hAnsi="Times New Roman" w:cs="Times New Roman"/>
          <w:sz w:val="28"/>
          <w:szCs w:val="28"/>
        </w:rPr>
        <w:t xml:space="preserve"> на мероприятие</w:t>
      </w:r>
      <w:r w:rsidR="00AA6A6E" w:rsidRPr="00A24360">
        <w:rPr>
          <w:rFonts w:ascii="Times New Roman" w:eastAsia="Times New Roman" w:hAnsi="Times New Roman" w:cs="Times New Roman"/>
          <w:sz w:val="28"/>
          <w:szCs w:val="28"/>
        </w:rPr>
        <w:t>»</w:t>
      </w:r>
    </w:p>
    <w:p w14:paraId="2D91D7AE" w14:textId="77777777" w:rsidR="00A24360" w:rsidRPr="00A24360" w:rsidRDefault="00A24360" w:rsidP="00A2436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5DE1B97" w14:textId="2F3FFA3D" w:rsidR="00CC1633" w:rsidRPr="000F5153" w:rsidRDefault="00C856AE" w:rsidP="00280323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5153">
        <w:rPr>
          <w:rFonts w:ascii="Times New Roman" w:hAnsi="Times New Roman" w:cs="Times New Roman"/>
          <w:b/>
          <w:sz w:val="28"/>
          <w:szCs w:val="28"/>
        </w:rPr>
        <w:t>Цель:</w:t>
      </w:r>
      <w:r w:rsidR="008C5C21" w:rsidRPr="000F51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399E">
        <w:rPr>
          <w:rFonts w:ascii="Times New Roman" w:eastAsia="Times New Roman" w:hAnsi="Times New Roman" w:cs="Times New Roman"/>
          <w:sz w:val="28"/>
          <w:szCs w:val="28"/>
        </w:rPr>
        <w:t>организация досуга</w:t>
      </w:r>
    </w:p>
    <w:p w14:paraId="5C296DC3" w14:textId="5BBC576B" w:rsidR="000F5153" w:rsidRPr="00A24360" w:rsidRDefault="00C856AE" w:rsidP="00F07926">
      <w:pPr>
        <w:pStyle w:val="a3"/>
        <w:numPr>
          <w:ilvl w:val="0"/>
          <w:numId w:val="2"/>
        </w:numPr>
        <w:tabs>
          <w:tab w:val="left" w:pos="-284"/>
          <w:tab w:val="left" w:pos="0"/>
        </w:tabs>
        <w:spacing w:after="0"/>
        <w:ind w:hanging="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4360">
        <w:rPr>
          <w:rFonts w:ascii="Times New Roman" w:hAnsi="Times New Roman" w:cs="Times New Roman"/>
          <w:b/>
          <w:bCs/>
          <w:sz w:val="28"/>
          <w:szCs w:val="28"/>
        </w:rPr>
        <w:t>Область применения:</w:t>
      </w:r>
      <w:r w:rsidRPr="00A24360">
        <w:rPr>
          <w:rFonts w:ascii="Times New Roman" w:hAnsi="Times New Roman" w:cs="Times New Roman"/>
          <w:sz w:val="28"/>
          <w:szCs w:val="28"/>
        </w:rPr>
        <w:t xml:space="preserve"> </w:t>
      </w:r>
      <w:r w:rsidR="000F5153" w:rsidRPr="00A24360">
        <w:rPr>
          <w:rFonts w:ascii="Times New Roman" w:hAnsi="Times New Roman" w:cs="Times New Roman"/>
          <w:sz w:val="28"/>
          <w:szCs w:val="28"/>
        </w:rPr>
        <w:t>отделение социального обслуживания на дому граждан пожилого и возраста и инвалидов</w:t>
      </w:r>
    </w:p>
    <w:p w14:paraId="01E40C98" w14:textId="731DA6D2" w:rsidR="008C1F29" w:rsidRPr="00F07926" w:rsidRDefault="00C856AE" w:rsidP="00884F62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7926">
        <w:rPr>
          <w:rFonts w:ascii="Times New Roman" w:hAnsi="Times New Roman" w:cs="Times New Roman"/>
          <w:b/>
          <w:sz w:val="28"/>
          <w:szCs w:val="28"/>
        </w:rPr>
        <w:t>Ответственность:</w:t>
      </w:r>
      <w:r w:rsidR="00AD5553" w:rsidRPr="00F07926">
        <w:rPr>
          <w:rFonts w:ascii="Times New Roman" w:hAnsi="Times New Roman" w:cs="Times New Roman"/>
          <w:sz w:val="28"/>
          <w:szCs w:val="28"/>
        </w:rPr>
        <w:t xml:space="preserve"> социальный работник</w:t>
      </w:r>
      <w:r w:rsidR="000F5153" w:rsidRPr="00F07926">
        <w:rPr>
          <w:rFonts w:ascii="Times New Roman" w:hAnsi="Times New Roman" w:cs="Times New Roman"/>
          <w:sz w:val="28"/>
          <w:szCs w:val="28"/>
        </w:rPr>
        <w:t>, заведующий отделением</w:t>
      </w:r>
      <w:r w:rsidR="00737ECD" w:rsidRPr="00F07926">
        <w:rPr>
          <w:rFonts w:ascii="Times New Roman" w:hAnsi="Times New Roman" w:cs="Times New Roman"/>
          <w:sz w:val="28"/>
          <w:szCs w:val="28"/>
        </w:rPr>
        <w:t>.</w:t>
      </w:r>
    </w:p>
    <w:p w14:paraId="24C3E083" w14:textId="78902B76" w:rsidR="00CC1633" w:rsidRPr="00947F86" w:rsidRDefault="00C856AE" w:rsidP="00947F86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7F86">
        <w:rPr>
          <w:rFonts w:ascii="Times New Roman" w:hAnsi="Times New Roman" w:cs="Times New Roman"/>
          <w:b/>
          <w:sz w:val="28"/>
          <w:szCs w:val="28"/>
        </w:rPr>
        <w:t>О</w:t>
      </w:r>
      <w:r w:rsidR="00F07926" w:rsidRPr="00947F86">
        <w:rPr>
          <w:rFonts w:ascii="Times New Roman" w:hAnsi="Times New Roman" w:cs="Times New Roman"/>
          <w:b/>
          <w:sz w:val="28"/>
          <w:szCs w:val="28"/>
        </w:rPr>
        <w:t>пределение/о</w:t>
      </w:r>
      <w:r w:rsidRPr="00947F86">
        <w:rPr>
          <w:rFonts w:ascii="Times New Roman" w:hAnsi="Times New Roman" w:cs="Times New Roman"/>
          <w:b/>
          <w:sz w:val="28"/>
          <w:szCs w:val="28"/>
        </w:rPr>
        <w:t>бщие сведения:</w:t>
      </w:r>
      <w:r w:rsidRPr="00947F86">
        <w:rPr>
          <w:rFonts w:ascii="Times New Roman" w:hAnsi="Times New Roman" w:cs="Times New Roman"/>
          <w:sz w:val="28"/>
          <w:szCs w:val="28"/>
        </w:rPr>
        <w:t xml:space="preserve"> </w:t>
      </w:r>
      <w:r w:rsidR="00737A95" w:rsidRPr="00947F86">
        <w:rPr>
          <w:rFonts w:ascii="Times New Roman" w:hAnsi="Times New Roman" w:cs="Times New Roman"/>
          <w:sz w:val="28"/>
          <w:szCs w:val="28"/>
        </w:rPr>
        <w:t>услуга носит заявительный характер, оказывается по желанию получателя социальных услуг.</w:t>
      </w:r>
      <w:r w:rsidR="00947F86" w:rsidRPr="00947F86">
        <w:rPr>
          <w:rFonts w:ascii="Times New Roman" w:hAnsi="Times New Roman" w:cs="Times New Roman"/>
          <w:sz w:val="28"/>
          <w:szCs w:val="28"/>
        </w:rPr>
        <w:t xml:space="preserve"> Социальный работник сопровождает получателя социальных услуг при посещении </w:t>
      </w:r>
      <w:r w:rsidR="00947F86" w:rsidRPr="00947F86">
        <w:rPr>
          <w:rFonts w:ascii="Times New Roman" w:eastAsia="Times New Roman" w:hAnsi="Times New Roman" w:cs="Times New Roman"/>
          <w:sz w:val="28"/>
          <w:szCs w:val="28"/>
        </w:rPr>
        <w:t xml:space="preserve">мероприятий в организации культурно-массового досуга и </w:t>
      </w:r>
      <w:r w:rsidR="00947F86" w:rsidRPr="00947F86">
        <w:rPr>
          <w:rFonts w:ascii="Times New Roman" w:hAnsi="Times New Roman" w:cs="Times New Roman"/>
          <w:color w:val="000000"/>
          <w:sz w:val="28"/>
          <w:szCs w:val="28"/>
        </w:rPr>
        <w:t>обратно путем самостоятельного передвижения, либо на общественном транспорте, такси, социальном такси</w:t>
      </w:r>
      <w:r w:rsidR="00947F86">
        <w:rPr>
          <w:rFonts w:ascii="Times New Roman" w:hAnsi="Times New Roman" w:cs="Times New Roman"/>
          <w:color w:val="000000"/>
          <w:sz w:val="28"/>
          <w:szCs w:val="28"/>
        </w:rPr>
        <w:t xml:space="preserve"> в рабочее время социального работника. Заранее оговаривается с получателем время</w:t>
      </w:r>
      <w:r w:rsidR="00195FDD">
        <w:rPr>
          <w:rFonts w:ascii="Times New Roman" w:hAnsi="Times New Roman" w:cs="Times New Roman"/>
          <w:color w:val="000000"/>
          <w:sz w:val="28"/>
          <w:szCs w:val="28"/>
        </w:rPr>
        <w:t xml:space="preserve"> встречи, учитывая способ передвижения.</w:t>
      </w:r>
    </w:p>
    <w:p w14:paraId="297E13C9" w14:textId="1960AC2A" w:rsidR="00AE260C" w:rsidRPr="00F07926" w:rsidRDefault="00F07926" w:rsidP="00AE260C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Ресурсы/о</w:t>
      </w:r>
      <w:r w:rsidR="00AE260C" w:rsidRPr="00F07926">
        <w:rPr>
          <w:rFonts w:ascii="Times New Roman" w:hAnsi="Times New Roman" w:cs="Times New Roman"/>
          <w:b/>
          <w:sz w:val="28"/>
          <w:szCs w:val="28"/>
        </w:rPr>
        <w:t>снащение:</w:t>
      </w:r>
      <w:r w:rsidR="00AE260C" w:rsidRPr="00F07926">
        <w:rPr>
          <w:rFonts w:ascii="Times New Roman" w:hAnsi="Times New Roman" w:cs="Times New Roman"/>
          <w:sz w:val="28"/>
          <w:szCs w:val="28"/>
        </w:rPr>
        <w:t xml:space="preserve"> т</w:t>
      </w:r>
      <w:r w:rsidR="00455070" w:rsidRPr="00F07926">
        <w:rPr>
          <w:rFonts w:ascii="Times New Roman" w:hAnsi="Times New Roman" w:cs="Times New Roman"/>
          <w:sz w:val="28"/>
          <w:szCs w:val="28"/>
        </w:rPr>
        <w:t>ранспортное средство</w:t>
      </w:r>
      <w:r w:rsidR="00455070" w:rsidRPr="00F07926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="00455070" w:rsidRPr="00F07926">
        <w:rPr>
          <w:rFonts w:ascii="Times New Roman" w:hAnsi="Times New Roman" w:cs="Times New Roman"/>
          <w:sz w:val="28"/>
          <w:szCs w:val="28"/>
          <w:shd w:val="clear" w:color="auto" w:fill="FFFFFF"/>
        </w:rPr>
        <w:t>социальное такси; вспомогательные технические средства реабилитации (кресло-коляска, ходунки,</w:t>
      </w:r>
      <w:r w:rsidR="00AE260C" w:rsidRPr="00F079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55070" w:rsidRPr="00F079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трость). </w:t>
      </w:r>
    </w:p>
    <w:p w14:paraId="4E824A39" w14:textId="3413D7DE" w:rsidR="000C5560" w:rsidRPr="00C44DFE" w:rsidRDefault="000C5560" w:rsidP="00AE260C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4DFE">
        <w:rPr>
          <w:rFonts w:ascii="Times New Roman" w:hAnsi="Times New Roman" w:cs="Times New Roman"/>
          <w:b/>
          <w:sz w:val="28"/>
          <w:szCs w:val="28"/>
        </w:rPr>
        <w:t xml:space="preserve">Основная часть процедуры: </w:t>
      </w:r>
    </w:p>
    <w:p w14:paraId="623A178B" w14:textId="09584BC1" w:rsidR="003D7514" w:rsidRPr="003D7514" w:rsidRDefault="00195FDD" w:rsidP="00947F86">
      <w:pPr>
        <w:pStyle w:val="a3"/>
        <w:numPr>
          <w:ilvl w:val="0"/>
          <w:numId w:val="16"/>
        </w:numPr>
        <w:spacing w:after="0"/>
        <w:ind w:left="0" w:firstLine="106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Социальный работник приходит к получателю в назначенное время. </w:t>
      </w:r>
      <w:r w:rsidR="003D7514">
        <w:rPr>
          <w:rFonts w:ascii="Times New Roman" w:hAnsi="Times New Roman" w:cs="Times New Roman"/>
          <w:sz w:val="28"/>
          <w:szCs w:val="28"/>
        </w:rPr>
        <w:t xml:space="preserve">При </w:t>
      </w:r>
      <w:r w:rsidR="003D7514" w:rsidRPr="001A373C">
        <w:rPr>
          <w:rFonts w:ascii="Times New Roman" w:hAnsi="Times New Roman" w:cs="Times New Roman"/>
          <w:sz w:val="28"/>
          <w:szCs w:val="28"/>
        </w:rPr>
        <w:t xml:space="preserve">необходимости помогает </w:t>
      </w:r>
      <w:r w:rsidR="003D7514">
        <w:rPr>
          <w:rFonts w:ascii="Times New Roman" w:hAnsi="Times New Roman" w:cs="Times New Roman"/>
          <w:sz w:val="28"/>
          <w:szCs w:val="28"/>
        </w:rPr>
        <w:t>клиенту</w:t>
      </w:r>
      <w:r w:rsidR="003D7514" w:rsidRPr="001A373C">
        <w:rPr>
          <w:rFonts w:ascii="Times New Roman" w:hAnsi="Times New Roman" w:cs="Times New Roman"/>
          <w:sz w:val="28"/>
          <w:szCs w:val="28"/>
        </w:rPr>
        <w:t xml:space="preserve"> одеться, обуться</w:t>
      </w:r>
      <w:r w:rsidR="003D7514">
        <w:rPr>
          <w:rFonts w:ascii="Times New Roman" w:hAnsi="Times New Roman" w:cs="Times New Roman"/>
          <w:sz w:val="28"/>
          <w:szCs w:val="28"/>
        </w:rPr>
        <w:t xml:space="preserve">, </w:t>
      </w:r>
      <w:r w:rsidR="003D7514" w:rsidRPr="001A373C">
        <w:rPr>
          <w:rFonts w:ascii="Times New Roman" w:hAnsi="Times New Roman" w:cs="Times New Roman"/>
          <w:sz w:val="28"/>
          <w:szCs w:val="28"/>
        </w:rPr>
        <w:t>спуститься по лестнице</w:t>
      </w:r>
      <w:r w:rsidR="003D7514">
        <w:rPr>
          <w:rFonts w:ascii="Times New Roman" w:hAnsi="Times New Roman" w:cs="Times New Roman"/>
          <w:sz w:val="28"/>
          <w:szCs w:val="28"/>
        </w:rPr>
        <w:t xml:space="preserve"> </w:t>
      </w:r>
      <w:r w:rsidR="003D7514" w:rsidRPr="001A373C">
        <w:rPr>
          <w:rFonts w:ascii="Times New Roman" w:hAnsi="Times New Roman" w:cs="Times New Roman"/>
          <w:sz w:val="28"/>
          <w:szCs w:val="28"/>
        </w:rPr>
        <w:t xml:space="preserve">(в лифте), оказывая </w:t>
      </w:r>
      <w:r w:rsidR="003D7514">
        <w:rPr>
          <w:rFonts w:ascii="Times New Roman" w:hAnsi="Times New Roman" w:cs="Times New Roman"/>
          <w:sz w:val="28"/>
          <w:szCs w:val="28"/>
        </w:rPr>
        <w:t>необходимую</w:t>
      </w:r>
      <w:r w:rsidR="003D7514" w:rsidRPr="001A373C">
        <w:rPr>
          <w:rFonts w:ascii="Times New Roman" w:hAnsi="Times New Roman" w:cs="Times New Roman"/>
          <w:sz w:val="28"/>
          <w:szCs w:val="28"/>
        </w:rPr>
        <w:t xml:space="preserve"> поддержку</w:t>
      </w:r>
      <w:r w:rsidR="003D7514">
        <w:rPr>
          <w:rFonts w:ascii="Times New Roman" w:hAnsi="Times New Roman" w:cs="Times New Roman"/>
          <w:sz w:val="28"/>
          <w:szCs w:val="28"/>
        </w:rPr>
        <w:t>.</w:t>
      </w:r>
    </w:p>
    <w:p w14:paraId="377F53AE" w14:textId="4E995D5A" w:rsidR="00AE260C" w:rsidRDefault="00AE260C" w:rsidP="00947F86">
      <w:pPr>
        <w:pStyle w:val="a3"/>
        <w:numPr>
          <w:ilvl w:val="0"/>
          <w:numId w:val="16"/>
        </w:numPr>
        <w:spacing w:after="0"/>
        <w:ind w:left="0" w:firstLine="106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3749D">
        <w:rPr>
          <w:rFonts w:ascii="Times New Roman" w:hAnsi="Times New Roman" w:cs="Times New Roman"/>
          <w:color w:val="000000"/>
          <w:sz w:val="28"/>
          <w:szCs w:val="28"/>
        </w:rPr>
        <w:t>Сопровождение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3749D">
        <w:rPr>
          <w:rFonts w:ascii="Times New Roman" w:hAnsi="Times New Roman" w:cs="Times New Roman"/>
          <w:color w:val="000000"/>
          <w:sz w:val="28"/>
          <w:szCs w:val="28"/>
        </w:rPr>
        <w:t>маломобильн</w:t>
      </w:r>
      <w:r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Pr="007374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гражданина, </w:t>
      </w:r>
      <w:r w:rsidRPr="0073749D">
        <w:rPr>
          <w:rFonts w:ascii="Times New Roman" w:hAnsi="Times New Roman" w:cs="Times New Roman"/>
          <w:color w:val="000000"/>
          <w:sz w:val="28"/>
          <w:szCs w:val="28"/>
        </w:rPr>
        <w:t>имеющ</w:t>
      </w:r>
      <w:r>
        <w:rPr>
          <w:rFonts w:ascii="Times New Roman" w:hAnsi="Times New Roman" w:cs="Times New Roman"/>
          <w:color w:val="000000"/>
          <w:sz w:val="28"/>
          <w:szCs w:val="28"/>
        </w:rPr>
        <w:t>его</w:t>
      </w:r>
      <w:r w:rsidRPr="0073749D">
        <w:rPr>
          <w:rFonts w:ascii="Times New Roman" w:hAnsi="Times New Roman" w:cs="Times New Roman"/>
          <w:color w:val="000000"/>
          <w:sz w:val="28"/>
          <w:szCs w:val="28"/>
        </w:rPr>
        <w:t xml:space="preserve"> стойкие нарушения функций зрения, слуха и самостоятельного передвижения,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осуществляется путем </w:t>
      </w:r>
      <w:bookmarkStart w:id="2" w:name="_Hlk102064217"/>
      <w:r>
        <w:rPr>
          <w:rFonts w:ascii="Times New Roman" w:hAnsi="Times New Roman" w:cs="Times New Roman"/>
          <w:color w:val="000000"/>
          <w:sz w:val="28"/>
          <w:szCs w:val="28"/>
        </w:rPr>
        <w:t>самостоятельного передвижения</w:t>
      </w:r>
      <w:r w:rsidR="00D64C91">
        <w:rPr>
          <w:rFonts w:ascii="Times New Roman" w:hAnsi="Times New Roman" w:cs="Times New Roman"/>
          <w:color w:val="000000"/>
          <w:sz w:val="28"/>
          <w:szCs w:val="28"/>
        </w:rPr>
        <w:t xml:space="preserve"> с помощью технических средств</w:t>
      </w:r>
      <w:r>
        <w:rPr>
          <w:rFonts w:ascii="Times New Roman" w:hAnsi="Times New Roman" w:cs="Times New Roman"/>
          <w:color w:val="000000"/>
          <w:sz w:val="28"/>
          <w:szCs w:val="28"/>
        </w:rPr>
        <w:t>, либо на общественном транспорте, такси, социальном такси</w:t>
      </w:r>
      <w:bookmarkEnd w:id="2"/>
      <w:r w:rsidR="0069566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1A373C">
        <w:rPr>
          <w:rFonts w:ascii="Times New Roman" w:hAnsi="Times New Roman" w:cs="Times New Roman"/>
          <w:sz w:val="28"/>
          <w:szCs w:val="28"/>
          <w:shd w:val="clear" w:color="auto" w:fill="FFFFFF"/>
        </w:rPr>
        <w:t>При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A37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сопровождении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клиента в инвалидном </w:t>
      </w:r>
      <w:r w:rsidRPr="001A373C">
        <w:rPr>
          <w:rFonts w:ascii="Times New Roman" w:hAnsi="Times New Roman" w:cs="Times New Roman"/>
          <w:sz w:val="28"/>
          <w:szCs w:val="28"/>
          <w:shd w:val="clear" w:color="auto" w:fill="FFFFFF"/>
        </w:rPr>
        <w:t>кресле – социальный работник должен убедиться в исправности тормоза, и всего кресла.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A373C">
        <w:rPr>
          <w:rFonts w:ascii="Times New Roman" w:hAnsi="Times New Roman" w:cs="Times New Roman"/>
          <w:sz w:val="28"/>
          <w:szCs w:val="28"/>
          <w:shd w:val="clear" w:color="auto" w:fill="FFFFFF"/>
        </w:rPr>
        <w:t>При исправном оборудовании должен медленно катить кресло-коляску до места назначения</w:t>
      </w:r>
      <w:r w:rsidR="005812AD">
        <w:rPr>
          <w:rFonts w:ascii="Times New Roman" w:hAnsi="Times New Roman" w:cs="Times New Roman"/>
          <w:sz w:val="28"/>
          <w:szCs w:val="28"/>
          <w:shd w:val="clear" w:color="auto" w:fill="FFFFFF"/>
        </w:rPr>
        <w:t>, соблюдая правила дорожного движения.</w:t>
      </w:r>
      <w:r w:rsidR="003D75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случае использования такси, оплата проезда производится за счет получателя.</w:t>
      </w:r>
    </w:p>
    <w:p w14:paraId="30406FF9" w14:textId="5078C497" w:rsidR="003D7514" w:rsidRDefault="00D64C91" w:rsidP="00947F86">
      <w:pPr>
        <w:pStyle w:val="a3"/>
        <w:numPr>
          <w:ilvl w:val="0"/>
          <w:numId w:val="16"/>
        </w:numPr>
        <w:spacing w:after="0"/>
        <w:ind w:left="0" w:firstLine="106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Социальный работник о</w:t>
      </w:r>
      <w:r w:rsidR="003D7514" w:rsidRPr="001A373C">
        <w:rPr>
          <w:rFonts w:ascii="Times New Roman" w:hAnsi="Times New Roman" w:cs="Times New Roman"/>
          <w:sz w:val="28"/>
          <w:szCs w:val="28"/>
        </w:rPr>
        <w:t xml:space="preserve">казывает помощь </w:t>
      </w:r>
      <w:r w:rsidR="003D7514">
        <w:rPr>
          <w:rFonts w:ascii="Times New Roman" w:hAnsi="Times New Roman" w:cs="Times New Roman"/>
          <w:sz w:val="28"/>
          <w:szCs w:val="28"/>
        </w:rPr>
        <w:t xml:space="preserve">(поддержку) </w:t>
      </w:r>
      <w:r w:rsidR="003D7514" w:rsidRPr="001A373C">
        <w:rPr>
          <w:rFonts w:ascii="Times New Roman" w:hAnsi="Times New Roman" w:cs="Times New Roman"/>
          <w:sz w:val="28"/>
          <w:szCs w:val="28"/>
        </w:rPr>
        <w:t>при посадке</w:t>
      </w:r>
      <w:r w:rsidR="003D7514">
        <w:rPr>
          <w:rFonts w:ascii="Times New Roman" w:hAnsi="Times New Roman" w:cs="Times New Roman"/>
          <w:sz w:val="28"/>
          <w:szCs w:val="28"/>
        </w:rPr>
        <w:t xml:space="preserve"> в транспортное средство, </w:t>
      </w:r>
      <w:r w:rsidR="003D7514" w:rsidRPr="001A373C">
        <w:rPr>
          <w:rFonts w:ascii="Times New Roman" w:hAnsi="Times New Roman" w:cs="Times New Roman"/>
          <w:sz w:val="28"/>
          <w:szCs w:val="28"/>
          <w:shd w:val="clear" w:color="auto" w:fill="FFFFFF"/>
        </w:rPr>
        <w:t>во время движения</w:t>
      </w:r>
      <w:r w:rsidR="003D7514">
        <w:rPr>
          <w:rFonts w:ascii="Times New Roman" w:hAnsi="Times New Roman" w:cs="Times New Roman"/>
          <w:sz w:val="28"/>
          <w:szCs w:val="28"/>
        </w:rPr>
        <w:t xml:space="preserve"> и при выходе из него.</w:t>
      </w:r>
    </w:p>
    <w:p w14:paraId="20BC6629" w14:textId="5B2E1ACE" w:rsidR="00F462EC" w:rsidRPr="00C44DFE" w:rsidRDefault="00F462EC" w:rsidP="00C44DFE">
      <w:pPr>
        <w:pStyle w:val="a3"/>
        <w:numPr>
          <w:ilvl w:val="0"/>
          <w:numId w:val="16"/>
        </w:numPr>
        <w:spacing w:after="0"/>
        <w:ind w:left="0" w:firstLine="1058"/>
        <w:jc w:val="both"/>
        <w:rPr>
          <w:rFonts w:ascii="Times New Roman" w:hAnsi="Times New Roman" w:cs="Times New Roman"/>
          <w:sz w:val="28"/>
          <w:szCs w:val="28"/>
        </w:rPr>
      </w:pPr>
      <w:r w:rsidRPr="001A373C">
        <w:rPr>
          <w:rFonts w:ascii="Times New Roman" w:hAnsi="Times New Roman" w:cs="Times New Roman"/>
          <w:sz w:val="28"/>
          <w:szCs w:val="28"/>
        </w:rPr>
        <w:t xml:space="preserve">Социальный работник, находясь </w:t>
      </w:r>
      <w:r>
        <w:rPr>
          <w:rFonts w:ascii="Times New Roman" w:hAnsi="Times New Roman" w:cs="Times New Roman"/>
          <w:sz w:val="28"/>
          <w:szCs w:val="28"/>
        </w:rPr>
        <w:t xml:space="preserve">на адресе клиента, </w:t>
      </w:r>
      <w:r w:rsidRPr="001A373C">
        <w:rPr>
          <w:rFonts w:ascii="Times New Roman" w:hAnsi="Times New Roman" w:cs="Times New Roman"/>
          <w:sz w:val="28"/>
          <w:szCs w:val="28"/>
        </w:rPr>
        <w:t>фиксир</w:t>
      </w:r>
      <w:r>
        <w:rPr>
          <w:rFonts w:ascii="Times New Roman" w:hAnsi="Times New Roman" w:cs="Times New Roman"/>
          <w:sz w:val="28"/>
          <w:szCs w:val="28"/>
        </w:rPr>
        <w:t>ует в</w:t>
      </w:r>
      <w:r w:rsidR="00D64C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журнале </w:t>
      </w:r>
      <w:r w:rsidR="00D64C91">
        <w:rPr>
          <w:rFonts w:ascii="Times New Roman" w:hAnsi="Times New Roman" w:cs="Times New Roman"/>
          <w:sz w:val="28"/>
          <w:szCs w:val="28"/>
        </w:rPr>
        <w:t xml:space="preserve">оказания </w:t>
      </w:r>
      <w:r w:rsidR="005812AD">
        <w:rPr>
          <w:rFonts w:ascii="Times New Roman" w:hAnsi="Times New Roman" w:cs="Times New Roman"/>
          <w:sz w:val="28"/>
          <w:szCs w:val="28"/>
        </w:rPr>
        <w:t>услуг время</w:t>
      </w:r>
      <w:r w:rsidRPr="001A373C">
        <w:rPr>
          <w:rFonts w:ascii="Times New Roman" w:hAnsi="Times New Roman" w:cs="Times New Roman"/>
          <w:sz w:val="28"/>
          <w:szCs w:val="28"/>
        </w:rPr>
        <w:t xml:space="preserve"> начала оказания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92A2113" w14:textId="182311EF" w:rsidR="005812AD" w:rsidRPr="00C44DFE" w:rsidRDefault="00F462EC" w:rsidP="00C44DFE">
      <w:pPr>
        <w:pStyle w:val="a3"/>
        <w:numPr>
          <w:ilvl w:val="0"/>
          <w:numId w:val="16"/>
        </w:numPr>
        <w:spacing w:after="0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1A373C">
        <w:rPr>
          <w:rFonts w:ascii="Times New Roman" w:hAnsi="Times New Roman" w:cs="Times New Roman"/>
          <w:sz w:val="28"/>
          <w:szCs w:val="28"/>
        </w:rPr>
        <w:t xml:space="preserve">По </w:t>
      </w:r>
      <w:bookmarkStart w:id="3" w:name="_Hlk102064343"/>
      <w:r w:rsidR="00D64C91" w:rsidRPr="001A373C">
        <w:rPr>
          <w:rFonts w:ascii="Times New Roman" w:hAnsi="Times New Roman" w:cs="Times New Roman"/>
          <w:sz w:val="28"/>
          <w:szCs w:val="28"/>
        </w:rPr>
        <w:t>при</w:t>
      </w:r>
      <w:r w:rsidR="00D64C91">
        <w:rPr>
          <w:rFonts w:ascii="Times New Roman" w:hAnsi="Times New Roman" w:cs="Times New Roman"/>
          <w:sz w:val="28"/>
          <w:szCs w:val="28"/>
        </w:rPr>
        <w:t>бытии на</w:t>
      </w:r>
      <w:r w:rsidR="003D7514">
        <w:rPr>
          <w:rFonts w:ascii="Times New Roman" w:eastAsia="Times New Roman" w:hAnsi="Times New Roman" w:cs="Times New Roman"/>
          <w:sz w:val="28"/>
          <w:szCs w:val="28"/>
        </w:rPr>
        <w:t xml:space="preserve"> мероприятие</w:t>
      </w:r>
      <w:r w:rsidR="00D64C9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1A373C">
        <w:rPr>
          <w:rFonts w:ascii="Times New Roman" w:hAnsi="Times New Roman" w:cs="Times New Roman"/>
          <w:sz w:val="28"/>
          <w:szCs w:val="28"/>
        </w:rPr>
        <w:t>помогает</w:t>
      </w:r>
      <w:r w:rsidR="00D64C91">
        <w:rPr>
          <w:rFonts w:ascii="Times New Roman" w:hAnsi="Times New Roman" w:cs="Times New Roman"/>
          <w:sz w:val="28"/>
          <w:szCs w:val="28"/>
        </w:rPr>
        <w:t xml:space="preserve"> зайти в помещение,</w:t>
      </w:r>
      <w:r w:rsidRPr="001A373C">
        <w:rPr>
          <w:rFonts w:ascii="Times New Roman" w:hAnsi="Times New Roman" w:cs="Times New Roman"/>
          <w:sz w:val="28"/>
          <w:szCs w:val="28"/>
        </w:rPr>
        <w:t xml:space="preserve"> снять </w:t>
      </w:r>
      <w:r>
        <w:rPr>
          <w:rFonts w:ascii="Times New Roman" w:hAnsi="Times New Roman" w:cs="Times New Roman"/>
          <w:sz w:val="28"/>
          <w:szCs w:val="28"/>
        </w:rPr>
        <w:t xml:space="preserve">клиенту </w:t>
      </w:r>
      <w:r w:rsidRPr="001A373C">
        <w:rPr>
          <w:rFonts w:ascii="Times New Roman" w:hAnsi="Times New Roman" w:cs="Times New Roman"/>
          <w:sz w:val="28"/>
          <w:szCs w:val="28"/>
        </w:rPr>
        <w:t xml:space="preserve">верхнюю одежду </w:t>
      </w:r>
      <w:r w:rsidR="00D21956">
        <w:rPr>
          <w:rFonts w:ascii="Times New Roman" w:hAnsi="Times New Roman" w:cs="Times New Roman"/>
          <w:sz w:val="28"/>
          <w:szCs w:val="28"/>
        </w:rPr>
        <w:t xml:space="preserve">и </w:t>
      </w:r>
      <w:bookmarkEnd w:id="3"/>
      <w:r w:rsidRPr="001A373C">
        <w:rPr>
          <w:rFonts w:ascii="Times New Roman" w:hAnsi="Times New Roman" w:cs="Times New Roman"/>
          <w:sz w:val="28"/>
          <w:szCs w:val="28"/>
        </w:rPr>
        <w:t xml:space="preserve">сопровождает </w:t>
      </w:r>
      <w:r>
        <w:rPr>
          <w:rFonts w:ascii="Times New Roman" w:hAnsi="Times New Roman" w:cs="Times New Roman"/>
          <w:sz w:val="28"/>
          <w:szCs w:val="28"/>
        </w:rPr>
        <w:t xml:space="preserve">клиента </w:t>
      </w:r>
      <w:r w:rsidRPr="001A373C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нужного </w:t>
      </w:r>
      <w:r w:rsidR="00D21956">
        <w:rPr>
          <w:rFonts w:ascii="Times New Roman" w:hAnsi="Times New Roman" w:cs="Times New Roman"/>
          <w:sz w:val="28"/>
          <w:szCs w:val="28"/>
        </w:rPr>
        <w:t>места.</w:t>
      </w:r>
    </w:p>
    <w:p w14:paraId="5AC7AC4E" w14:textId="601DC6C2" w:rsidR="005812AD" w:rsidRDefault="005812AD" w:rsidP="00D64C91">
      <w:pPr>
        <w:pStyle w:val="a3"/>
        <w:numPr>
          <w:ilvl w:val="0"/>
          <w:numId w:val="16"/>
        </w:numPr>
        <w:spacing w:after="0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Оговаривает с получателем время его встречи.</w:t>
      </w:r>
    </w:p>
    <w:p w14:paraId="6C5E4FCE" w14:textId="24D97661" w:rsidR="00F462EC" w:rsidRPr="004A45D1" w:rsidRDefault="00D21956" w:rsidP="004A45D1">
      <w:pPr>
        <w:pStyle w:val="a3"/>
        <w:numPr>
          <w:ilvl w:val="0"/>
          <w:numId w:val="17"/>
        </w:numPr>
        <w:spacing w:after="0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4A45D1">
        <w:rPr>
          <w:rFonts w:ascii="Times New Roman" w:hAnsi="Times New Roman" w:cs="Times New Roman"/>
          <w:sz w:val="28"/>
          <w:szCs w:val="28"/>
        </w:rPr>
        <w:t xml:space="preserve">По окончании мероприятия социальный работник </w:t>
      </w:r>
      <w:r w:rsidR="00E14861">
        <w:rPr>
          <w:rFonts w:ascii="Times New Roman" w:hAnsi="Times New Roman" w:cs="Times New Roman"/>
          <w:sz w:val="28"/>
          <w:szCs w:val="28"/>
        </w:rPr>
        <w:t xml:space="preserve">встречает </w:t>
      </w:r>
      <w:r w:rsidR="004A45D1">
        <w:rPr>
          <w:rFonts w:ascii="Times New Roman" w:hAnsi="Times New Roman" w:cs="Times New Roman"/>
          <w:sz w:val="28"/>
          <w:szCs w:val="28"/>
        </w:rPr>
        <w:t>получателя</w:t>
      </w:r>
      <w:r w:rsidR="005812AD">
        <w:rPr>
          <w:rFonts w:ascii="Times New Roman" w:hAnsi="Times New Roman" w:cs="Times New Roman"/>
          <w:sz w:val="28"/>
          <w:szCs w:val="28"/>
        </w:rPr>
        <w:t xml:space="preserve"> в установленное время</w:t>
      </w:r>
      <w:r w:rsidR="004A45D1">
        <w:rPr>
          <w:rFonts w:ascii="Times New Roman" w:hAnsi="Times New Roman" w:cs="Times New Roman"/>
          <w:sz w:val="28"/>
          <w:szCs w:val="28"/>
        </w:rPr>
        <w:t xml:space="preserve">, при необходимости помогает в одевании, при посадке в салон транспортного средства. </w:t>
      </w:r>
      <w:r w:rsidR="00F462EC" w:rsidRPr="004A45D1">
        <w:rPr>
          <w:rFonts w:ascii="Times New Roman" w:hAnsi="Times New Roman" w:cs="Times New Roman"/>
          <w:sz w:val="28"/>
          <w:szCs w:val="28"/>
        </w:rPr>
        <w:t>Сопровождает клиента до дома</w:t>
      </w:r>
      <w:r w:rsidR="004A45D1">
        <w:rPr>
          <w:rFonts w:ascii="Times New Roman" w:hAnsi="Times New Roman" w:cs="Times New Roman"/>
          <w:sz w:val="28"/>
          <w:szCs w:val="28"/>
        </w:rPr>
        <w:t>.</w:t>
      </w:r>
    </w:p>
    <w:p w14:paraId="20610A75" w14:textId="76CED62D" w:rsidR="00F462EC" w:rsidRPr="001A373C" w:rsidRDefault="0057292B" w:rsidP="005812AD">
      <w:pPr>
        <w:pStyle w:val="a3"/>
        <w:numPr>
          <w:ilvl w:val="0"/>
          <w:numId w:val="17"/>
        </w:numPr>
        <w:spacing w:after="0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62EC" w:rsidRPr="001A373C">
        <w:rPr>
          <w:rFonts w:ascii="Times New Roman" w:hAnsi="Times New Roman" w:cs="Times New Roman"/>
          <w:sz w:val="28"/>
          <w:szCs w:val="28"/>
        </w:rPr>
        <w:t xml:space="preserve">Фиксирует время окончания услуги с записью в </w:t>
      </w:r>
      <w:r>
        <w:rPr>
          <w:rFonts w:ascii="Times New Roman" w:hAnsi="Times New Roman" w:cs="Times New Roman"/>
          <w:sz w:val="28"/>
          <w:szCs w:val="28"/>
        </w:rPr>
        <w:t>журнале</w:t>
      </w:r>
      <w:r w:rsidR="00F462EC" w:rsidRPr="001A373C">
        <w:rPr>
          <w:rFonts w:ascii="Times New Roman" w:hAnsi="Times New Roman" w:cs="Times New Roman"/>
          <w:sz w:val="28"/>
          <w:szCs w:val="28"/>
        </w:rPr>
        <w:t xml:space="preserve"> социального работника. </w:t>
      </w:r>
    </w:p>
    <w:p w14:paraId="45DAE878" w14:textId="6CBA5C5B" w:rsidR="00F462EC" w:rsidRPr="001A373C" w:rsidRDefault="005B102D" w:rsidP="00695665">
      <w:pPr>
        <w:pStyle w:val="a9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57292B">
        <w:rPr>
          <w:rFonts w:ascii="Times New Roman" w:hAnsi="Times New Roman"/>
          <w:sz w:val="28"/>
          <w:szCs w:val="28"/>
        </w:rPr>
        <w:t xml:space="preserve">опровождение </w:t>
      </w:r>
      <w:r w:rsidR="004A45D1">
        <w:rPr>
          <w:rFonts w:ascii="Times New Roman" w:hAnsi="Times New Roman"/>
          <w:sz w:val="28"/>
          <w:szCs w:val="28"/>
        </w:rPr>
        <w:t xml:space="preserve">одного </w:t>
      </w:r>
      <w:r w:rsidR="00767C32">
        <w:rPr>
          <w:rFonts w:ascii="Times New Roman" w:hAnsi="Times New Roman"/>
          <w:sz w:val="28"/>
          <w:szCs w:val="28"/>
        </w:rPr>
        <w:t>получателя на</w:t>
      </w:r>
      <w:r>
        <w:rPr>
          <w:rFonts w:ascii="Times New Roman" w:hAnsi="Times New Roman"/>
          <w:sz w:val="28"/>
          <w:szCs w:val="28"/>
        </w:rPr>
        <w:t xml:space="preserve"> мероприятие</w:t>
      </w:r>
      <w:r w:rsidR="00F462EC">
        <w:rPr>
          <w:rFonts w:ascii="Times New Roman" w:hAnsi="Times New Roman"/>
          <w:sz w:val="28"/>
          <w:szCs w:val="28"/>
        </w:rPr>
        <w:t xml:space="preserve"> </w:t>
      </w:r>
      <w:r w:rsidR="00F462EC" w:rsidRPr="001A373C">
        <w:rPr>
          <w:rFonts w:ascii="Times New Roman" w:hAnsi="Times New Roman"/>
          <w:sz w:val="28"/>
          <w:szCs w:val="28"/>
        </w:rPr>
        <w:t>-</w:t>
      </w:r>
      <w:r w:rsidR="00F462EC">
        <w:rPr>
          <w:rFonts w:ascii="Times New Roman" w:hAnsi="Times New Roman"/>
          <w:sz w:val="28"/>
          <w:szCs w:val="28"/>
        </w:rPr>
        <w:t xml:space="preserve"> </w:t>
      </w:r>
      <w:r w:rsidR="00F462EC" w:rsidRPr="001A373C">
        <w:rPr>
          <w:rFonts w:ascii="Times New Roman" w:hAnsi="Times New Roman"/>
          <w:sz w:val="28"/>
          <w:szCs w:val="28"/>
        </w:rPr>
        <w:t xml:space="preserve">1 </w:t>
      </w:r>
      <w:r>
        <w:rPr>
          <w:rFonts w:ascii="Times New Roman" w:hAnsi="Times New Roman"/>
          <w:sz w:val="28"/>
          <w:szCs w:val="28"/>
        </w:rPr>
        <w:t>услуга</w:t>
      </w:r>
      <w:r w:rsidR="004A45D1">
        <w:rPr>
          <w:rFonts w:ascii="Times New Roman" w:hAnsi="Times New Roman"/>
          <w:sz w:val="28"/>
          <w:szCs w:val="28"/>
        </w:rPr>
        <w:t xml:space="preserve">, сопровождение одного получателя с мероприятия – 1 услуга. </w:t>
      </w:r>
      <w:r w:rsidR="00767C32">
        <w:rPr>
          <w:rFonts w:ascii="Times New Roman" w:hAnsi="Times New Roman"/>
          <w:sz w:val="28"/>
          <w:szCs w:val="28"/>
        </w:rPr>
        <w:t xml:space="preserve">Сопровождение в одну сторону до </w:t>
      </w:r>
      <w:r w:rsidR="00733E96">
        <w:rPr>
          <w:rFonts w:ascii="Times New Roman" w:hAnsi="Times New Roman"/>
          <w:sz w:val="28"/>
          <w:szCs w:val="28"/>
        </w:rPr>
        <w:t>0,5</w:t>
      </w:r>
      <w:r w:rsidR="00D446B0">
        <w:rPr>
          <w:rFonts w:ascii="Times New Roman" w:hAnsi="Times New Roman"/>
          <w:sz w:val="28"/>
          <w:szCs w:val="28"/>
        </w:rPr>
        <w:t xml:space="preserve"> часа. </w:t>
      </w:r>
      <w:r w:rsidR="00733E96">
        <w:rPr>
          <w:rFonts w:ascii="Times New Roman" w:hAnsi="Times New Roman"/>
          <w:sz w:val="28"/>
          <w:szCs w:val="28"/>
        </w:rPr>
        <w:t>Каждый дополнительный час – 1 услуга. Услуга оказывается до 1 раза в месяц.</w:t>
      </w:r>
    </w:p>
    <w:p w14:paraId="63E97136" w14:textId="69325903" w:rsidR="000B39B0" w:rsidRPr="00733E96" w:rsidRDefault="00F462EC" w:rsidP="00733E96">
      <w:pPr>
        <w:pStyle w:val="a9"/>
        <w:spacing w:line="276" w:lineRule="auto"/>
        <w:jc w:val="both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33E96">
        <w:rPr>
          <w:rFonts w:ascii="Times New Roman" w:hAnsi="Times New Roman"/>
          <w:sz w:val="28"/>
          <w:szCs w:val="28"/>
        </w:rPr>
        <w:tab/>
      </w:r>
      <w:r w:rsidR="00F07926">
        <w:rPr>
          <w:rFonts w:ascii="Times New Roman" w:eastAsia="Times New Roman" w:hAnsi="Times New Roman"/>
          <w:b/>
          <w:sz w:val="28"/>
          <w:szCs w:val="28"/>
          <w:lang w:eastAsia="ru-RU"/>
        </w:rPr>
        <w:t>7</w:t>
      </w:r>
      <w:r w:rsidR="000B39B0" w:rsidRPr="000B39B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  <w:r w:rsidR="00733E9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0B39B0" w:rsidRPr="000B39B0">
        <w:rPr>
          <w:rFonts w:ascii="Times New Roman" w:eastAsia="Times New Roman" w:hAnsi="Times New Roman"/>
          <w:b/>
          <w:sz w:val="28"/>
          <w:szCs w:val="28"/>
          <w:lang w:eastAsia="ru-RU"/>
        </w:rPr>
        <w:t>Область и способы проверки выполнения</w:t>
      </w:r>
      <w:r w:rsidR="000B39B0" w:rsidRPr="000B39B0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</w:p>
    <w:p w14:paraId="6F2B31E1" w14:textId="77777777" w:rsidR="005B102D" w:rsidRPr="004C00AD" w:rsidRDefault="005B102D" w:rsidP="005B102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00AD">
        <w:rPr>
          <w:rFonts w:ascii="Times New Roman" w:hAnsi="Times New Roman" w:cs="Times New Roman"/>
          <w:sz w:val="28"/>
          <w:szCs w:val="28"/>
        </w:rPr>
        <w:t>Областью проверки является процесс оказания услуги и результат услуги – удовлетворенность клиента. Способы, частота проверок и ответственные за проверку определяются системой управления качеством учреждения.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41F6F95" w14:textId="4476036C" w:rsidR="00AD5553" w:rsidRPr="000B39B0" w:rsidRDefault="00AD5553" w:rsidP="000B39B0">
      <w:pPr>
        <w:pStyle w:val="ConsPlusNormal"/>
        <w:spacing w:before="240" w:line="276" w:lineRule="auto"/>
        <w:ind w:left="360"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B39B0">
        <w:rPr>
          <w:rFonts w:ascii="Times New Roman" w:eastAsia="Times New Roman" w:hAnsi="Times New Roman" w:cs="Times New Roman"/>
          <w:b/>
          <w:bCs/>
          <w:sz w:val="28"/>
          <w:szCs w:val="28"/>
        </w:rPr>
        <w:t>Нормативные ссылки:</w:t>
      </w:r>
    </w:p>
    <w:p w14:paraId="55088397" w14:textId="77777777" w:rsidR="00AD5553" w:rsidRPr="000B39B0" w:rsidRDefault="00AD5553" w:rsidP="000B39B0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9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0B39B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28 декабря 2013г. № 442-ФЗ «Об основах социального обслуживания граждан в Российской Федерации».</w:t>
      </w:r>
    </w:p>
    <w:p w14:paraId="42AD173D" w14:textId="77777777" w:rsidR="00AD5553" w:rsidRPr="000B39B0" w:rsidRDefault="00AD5553" w:rsidP="000B39B0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9B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Приказ Министерства социальной политики Свердловской области от 11.08.2015 № 482 «Об утверждении стандартов социальных услуг» со всеми изменениями и дополнениями.</w:t>
      </w:r>
    </w:p>
    <w:p w14:paraId="05CDC9C4" w14:textId="77777777" w:rsidR="00733E96" w:rsidRDefault="00733E96" w:rsidP="000B39B0">
      <w:pPr>
        <w:spacing w:before="240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56161C5" w14:textId="462FBE81" w:rsidR="00DF1778" w:rsidRPr="000B39B0" w:rsidRDefault="00DF1778" w:rsidP="000B39B0">
      <w:pPr>
        <w:spacing w:before="240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B39B0">
        <w:rPr>
          <w:rFonts w:ascii="Times New Roman" w:eastAsia="Calibri" w:hAnsi="Times New Roman" w:cs="Times New Roman"/>
          <w:b/>
          <w:sz w:val="28"/>
          <w:szCs w:val="28"/>
        </w:rPr>
        <w:t>Распределение данно</w:t>
      </w:r>
      <w:r w:rsidR="007D57FF">
        <w:rPr>
          <w:rFonts w:ascii="Times New Roman" w:eastAsia="Calibri" w:hAnsi="Times New Roman" w:cs="Times New Roman"/>
          <w:b/>
          <w:sz w:val="28"/>
          <w:szCs w:val="28"/>
        </w:rPr>
        <w:t>го стандарта операционной процедуры</w:t>
      </w:r>
    </w:p>
    <w:p w14:paraId="03F0778B" w14:textId="77777777" w:rsidR="00DF1778" w:rsidRPr="000B39B0" w:rsidRDefault="00DF1778" w:rsidP="00C44DFE">
      <w:pPr>
        <w:widowControl w:val="0"/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9B0">
        <w:rPr>
          <w:rFonts w:ascii="Times New Roman" w:eastAsia="Calibri" w:hAnsi="Times New Roman" w:cs="Times New Roman"/>
          <w:sz w:val="28"/>
          <w:szCs w:val="28"/>
        </w:rPr>
        <w:t>Экземпляр</w:t>
      </w:r>
      <w:r w:rsidRPr="000B39B0">
        <w:rPr>
          <w:rFonts w:ascii="Times New Roman" w:eastAsia="Calibri" w:hAnsi="Times New Roman" w:cs="Times New Roman"/>
          <w:sz w:val="28"/>
          <w:szCs w:val="28"/>
        </w:rPr>
        <w:tab/>
      </w:r>
      <w:r w:rsidRPr="000B39B0">
        <w:rPr>
          <w:rFonts w:ascii="Times New Roman" w:eastAsia="Calibri" w:hAnsi="Times New Roman" w:cs="Times New Roman"/>
          <w:sz w:val="28"/>
          <w:szCs w:val="28"/>
        </w:rPr>
        <w:tab/>
      </w:r>
      <w:r w:rsidRPr="000B39B0">
        <w:rPr>
          <w:rFonts w:ascii="Times New Roman" w:eastAsia="Calibri" w:hAnsi="Times New Roman" w:cs="Times New Roman"/>
          <w:sz w:val="28"/>
          <w:szCs w:val="28"/>
        </w:rPr>
        <w:tab/>
      </w:r>
      <w:r w:rsidRPr="000B39B0">
        <w:rPr>
          <w:rFonts w:ascii="Times New Roman" w:eastAsia="Calibri" w:hAnsi="Times New Roman" w:cs="Times New Roman"/>
          <w:sz w:val="28"/>
          <w:szCs w:val="28"/>
        </w:rPr>
        <w:tab/>
      </w:r>
      <w:r w:rsidRPr="000B39B0">
        <w:rPr>
          <w:rFonts w:ascii="Times New Roman" w:eastAsia="Calibri" w:hAnsi="Times New Roman" w:cs="Times New Roman"/>
          <w:sz w:val="28"/>
          <w:szCs w:val="28"/>
        </w:rPr>
        <w:tab/>
      </w:r>
      <w:r w:rsidR="00B657D9" w:rsidRPr="000B39B0">
        <w:rPr>
          <w:rFonts w:ascii="Times New Roman" w:eastAsia="Calibri" w:hAnsi="Times New Roman" w:cs="Times New Roman"/>
          <w:sz w:val="28"/>
          <w:szCs w:val="28"/>
        </w:rPr>
        <w:t>Должность</w:t>
      </w:r>
    </w:p>
    <w:p w14:paraId="3B26D315" w14:textId="77777777" w:rsidR="00B657D9" w:rsidRPr="000B39B0" w:rsidRDefault="00DF1778" w:rsidP="00C44DFE">
      <w:pPr>
        <w:widowControl w:val="0"/>
        <w:spacing w:after="0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B39B0">
        <w:rPr>
          <w:rFonts w:ascii="Times New Roman" w:eastAsia="Calibri" w:hAnsi="Times New Roman" w:cs="Times New Roman"/>
          <w:sz w:val="28"/>
          <w:szCs w:val="28"/>
        </w:rPr>
        <w:t>Оригинал</w:t>
      </w:r>
      <w:r w:rsidRPr="000B39B0">
        <w:rPr>
          <w:rFonts w:ascii="Times New Roman" w:eastAsia="Calibri" w:hAnsi="Times New Roman" w:cs="Times New Roman"/>
          <w:sz w:val="28"/>
          <w:szCs w:val="28"/>
        </w:rPr>
        <w:tab/>
      </w:r>
      <w:r w:rsidRPr="000B39B0">
        <w:rPr>
          <w:rFonts w:ascii="Times New Roman" w:eastAsia="Calibri" w:hAnsi="Times New Roman" w:cs="Times New Roman"/>
          <w:sz w:val="28"/>
          <w:szCs w:val="28"/>
        </w:rPr>
        <w:tab/>
      </w:r>
      <w:r w:rsidRPr="000B39B0">
        <w:rPr>
          <w:rFonts w:ascii="Times New Roman" w:eastAsia="Calibri" w:hAnsi="Times New Roman" w:cs="Times New Roman"/>
          <w:sz w:val="28"/>
          <w:szCs w:val="28"/>
        </w:rPr>
        <w:tab/>
      </w:r>
      <w:r w:rsidRPr="000B39B0">
        <w:rPr>
          <w:rFonts w:ascii="Times New Roman" w:eastAsia="Calibri" w:hAnsi="Times New Roman" w:cs="Times New Roman"/>
          <w:sz w:val="28"/>
          <w:szCs w:val="28"/>
        </w:rPr>
        <w:tab/>
      </w:r>
      <w:r w:rsidRPr="000B39B0">
        <w:rPr>
          <w:rFonts w:ascii="Times New Roman" w:eastAsia="Calibri" w:hAnsi="Times New Roman" w:cs="Times New Roman"/>
          <w:sz w:val="28"/>
          <w:szCs w:val="28"/>
        </w:rPr>
        <w:tab/>
      </w:r>
    </w:p>
    <w:p w14:paraId="5B7CA053" w14:textId="77777777" w:rsidR="00DF1778" w:rsidRPr="000B39B0" w:rsidRDefault="0038439D" w:rsidP="00C44DFE">
      <w:pPr>
        <w:widowControl w:val="0"/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9B0">
        <w:rPr>
          <w:rFonts w:ascii="Times New Roman" w:eastAsia="Calibri" w:hAnsi="Times New Roman" w:cs="Times New Roman"/>
          <w:sz w:val="28"/>
          <w:szCs w:val="28"/>
        </w:rPr>
        <w:t>Копия</w:t>
      </w:r>
      <w:r w:rsidRPr="000B39B0">
        <w:rPr>
          <w:rFonts w:ascii="Times New Roman" w:eastAsia="Calibri" w:hAnsi="Times New Roman" w:cs="Times New Roman"/>
          <w:sz w:val="28"/>
          <w:szCs w:val="28"/>
        </w:rPr>
        <w:tab/>
      </w:r>
      <w:r w:rsidRPr="000B39B0">
        <w:rPr>
          <w:rFonts w:ascii="Times New Roman" w:eastAsia="Calibri" w:hAnsi="Times New Roman" w:cs="Times New Roman"/>
          <w:sz w:val="28"/>
          <w:szCs w:val="28"/>
        </w:rPr>
        <w:tab/>
      </w:r>
      <w:r w:rsidRPr="000B39B0">
        <w:rPr>
          <w:rFonts w:ascii="Times New Roman" w:eastAsia="Calibri" w:hAnsi="Times New Roman" w:cs="Times New Roman"/>
          <w:sz w:val="28"/>
          <w:szCs w:val="28"/>
        </w:rPr>
        <w:tab/>
      </w:r>
      <w:r w:rsidRPr="000B39B0">
        <w:rPr>
          <w:rFonts w:ascii="Times New Roman" w:eastAsia="Calibri" w:hAnsi="Times New Roman" w:cs="Times New Roman"/>
          <w:sz w:val="28"/>
          <w:szCs w:val="28"/>
        </w:rPr>
        <w:tab/>
      </w:r>
      <w:r w:rsidRPr="000B39B0">
        <w:rPr>
          <w:rFonts w:ascii="Times New Roman" w:eastAsia="Calibri" w:hAnsi="Times New Roman" w:cs="Times New Roman"/>
          <w:sz w:val="28"/>
          <w:szCs w:val="28"/>
        </w:rPr>
        <w:tab/>
      </w:r>
      <w:r w:rsidRPr="000B39B0">
        <w:rPr>
          <w:rFonts w:ascii="Times New Roman" w:eastAsia="Calibri" w:hAnsi="Times New Roman" w:cs="Times New Roman"/>
          <w:sz w:val="28"/>
          <w:szCs w:val="28"/>
        </w:rPr>
        <w:tab/>
      </w:r>
    </w:p>
    <w:p w14:paraId="571F65DF" w14:textId="77777777" w:rsidR="00DF1778" w:rsidRPr="000B39B0" w:rsidRDefault="00DF1778" w:rsidP="000B39B0">
      <w:pPr>
        <w:spacing w:after="160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B39B0">
        <w:rPr>
          <w:rFonts w:ascii="Times New Roman" w:eastAsia="Calibri" w:hAnsi="Times New Roman" w:cs="Times New Roman"/>
          <w:b/>
          <w:bCs/>
          <w:sz w:val="28"/>
          <w:szCs w:val="28"/>
        </w:rPr>
        <w:t>Ответственные исполнители ознакомлены и обязуются исполнять:</w:t>
      </w:r>
    </w:p>
    <w:tbl>
      <w:tblPr>
        <w:tblW w:w="9607" w:type="dxa"/>
        <w:tblLayout w:type="fixed"/>
        <w:tblLook w:val="0000" w:firstRow="0" w:lastRow="0" w:firstColumn="0" w:lastColumn="0" w:noHBand="0" w:noVBand="0"/>
      </w:tblPr>
      <w:tblGrid>
        <w:gridCol w:w="663"/>
        <w:gridCol w:w="3274"/>
        <w:gridCol w:w="2835"/>
        <w:gridCol w:w="2835"/>
      </w:tblGrid>
      <w:tr w:rsidR="00DF1778" w:rsidRPr="000B39B0" w14:paraId="11F33D4D" w14:textId="77777777" w:rsidTr="000024D5">
        <w:tc>
          <w:tcPr>
            <w:tcW w:w="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6A93EE0E" w14:textId="77777777" w:rsidR="00DF1778" w:rsidRPr="000B39B0" w:rsidRDefault="00DF1778" w:rsidP="000B39B0">
            <w:pPr>
              <w:snapToGrid w:val="0"/>
              <w:spacing w:after="160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39B0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27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48208B51" w14:textId="77777777" w:rsidR="00DF1778" w:rsidRPr="000B39B0" w:rsidRDefault="00DF1778" w:rsidP="000B39B0">
            <w:pPr>
              <w:snapToGrid w:val="0"/>
              <w:spacing w:after="160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39B0">
              <w:rPr>
                <w:rFonts w:ascii="Times New Roman" w:eastAsia="Calibri" w:hAnsi="Times New Roman" w:cs="Times New Roman"/>
                <w:sz w:val="28"/>
                <w:szCs w:val="28"/>
              </w:rPr>
              <w:t>Фамилия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238D8269" w14:textId="77777777" w:rsidR="00DF1778" w:rsidRPr="000B39B0" w:rsidRDefault="00DF1778" w:rsidP="000B39B0">
            <w:pPr>
              <w:snapToGrid w:val="0"/>
              <w:spacing w:after="160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39B0">
              <w:rPr>
                <w:rFonts w:ascii="Times New Roman" w:eastAsia="Calibri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14:paraId="06D0C3C6" w14:textId="77777777" w:rsidR="00DF1778" w:rsidRPr="000B39B0" w:rsidRDefault="00DF1778" w:rsidP="000B39B0">
            <w:pPr>
              <w:snapToGrid w:val="0"/>
              <w:spacing w:after="160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39B0">
              <w:rPr>
                <w:rFonts w:ascii="Times New Roman" w:eastAsia="Calibri" w:hAnsi="Times New Roman" w:cs="Times New Roman"/>
                <w:sz w:val="28"/>
                <w:szCs w:val="28"/>
              </w:rPr>
              <w:t>Дата</w:t>
            </w:r>
          </w:p>
        </w:tc>
      </w:tr>
      <w:tr w:rsidR="00DF1778" w:rsidRPr="000B39B0" w14:paraId="7EE9BEAD" w14:textId="77777777" w:rsidTr="000024D5">
        <w:tc>
          <w:tcPr>
            <w:tcW w:w="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3B83798E" w14:textId="77777777" w:rsidR="00DF1778" w:rsidRPr="000B39B0" w:rsidRDefault="00DF1778" w:rsidP="000B39B0">
            <w:pPr>
              <w:snapToGrid w:val="0"/>
              <w:spacing w:after="160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7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3DDB1A79" w14:textId="77777777" w:rsidR="00DF1778" w:rsidRPr="000B39B0" w:rsidRDefault="00DF1778" w:rsidP="000B39B0">
            <w:pPr>
              <w:snapToGrid w:val="0"/>
              <w:spacing w:after="160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19935E4A" w14:textId="77777777" w:rsidR="00DF1778" w:rsidRPr="000B39B0" w:rsidRDefault="00DF1778" w:rsidP="000B39B0">
            <w:pPr>
              <w:snapToGrid w:val="0"/>
              <w:spacing w:after="160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14:paraId="4594F78D" w14:textId="77777777" w:rsidR="00DF1778" w:rsidRPr="000B39B0" w:rsidRDefault="00DF1778" w:rsidP="000B39B0">
            <w:pPr>
              <w:snapToGrid w:val="0"/>
              <w:spacing w:after="160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F1778" w:rsidRPr="000B39B0" w14:paraId="5589A042" w14:textId="77777777" w:rsidTr="000024D5">
        <w:tc>
          <w:tcPr>
            <w:tcW w:w="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6844E69C" w14:textId="77777777" w:rsidR="00DF1778" w:rsidRPr="000B39B0" w:rsidRDefault="00DF1778" w:rsidP="000B39B0">
            <w:pPr>
              <w:snapToGrid w:val="0"/>
              <w:spacing w:after="160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7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364FE0F0" w14:textId="77777777" w:rsidR="00DF1778" w:rsidRPr="000B39B0" w:rsidRDefault="00DF1778" w:rsidP="000B39B0">
            <w:pPr>
              <w:snapToGrid w:val="0"/>
              <w:spacing w:after="160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3175311A" w14:textId="77777777" w:rsidR="00DF1778" w:rsidRPr="000B39B0" w:rsidRDefault="00DF1778" w:rsidP="000B39B0">
            <w:pPr>
              <w:snapToGrid w:val="0"/>
              <w:spacing w:after="160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14:paraId="77E98B15" w14:textId="77777777" w:rsidR="00DF1778" w:rsidRPr="000B39B0" w:rsidRDefault="00DF1778" w:rsidP="000B39B0">
            <w:pPr>
              <w:snapToGrid w:val="0"/>
              <w:spacing w:after="160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F1778" w:rsidRPr="000B39B0" w14:paraId="0D829797" w14:textId="77777777" w:rsidTr="000024D5">
        <w:tc>
          <w:tcPr>
            <w:tcW w:w="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1BD5F918" w14:textId="77777777" w:rsidR="00DF1778" w:rsidRPr="000B39B0" w:rsidRDefault="00DF1778" w:rsidP="000B39B0">
            <w:pPr>
              <w:snapToGrid w:val="0"/>
              <w:spacing w:after="160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7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7AC1BD85" w14:textId="77777777" w:rsidR="00DF1778" w:rsidRPr="000B39B0" w:rsidRDefault="00DF1778" w:rsidP="000B39B0">
            <w:pPr>
              <w:snapToGrid w:val="0"/>
              <w:spacing w:after="160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7590932C" w14:textId="77777777" w:rsidR="00DF1778" w:rsidRPr="000B39B0" w:rsidRDefault="00DF1778" w:rsidP="000B39B0">
            <w:pPr>
              <w:snapToGrid w:val="0"/>
              <w:spacing w:after="160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14:paraId="466AE290" w14:textId="77777777" w:rsidR="00DF1778" w:rsidRPr="000B39B0" w:rsidRDefault="00DF1778" w:rsidP="000B39B0">
            <w:pPr>
              <w:snapToGrid w:val="0"/>
              <w:spacing w:after="160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65FE3732" w14:textId="7A5BDD8E" w:rsidR="00C24539" w:rsidRDefault="00C24539" w:rsidP="000B39B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14F7F8E" w14:textId="089457EA" w:rsidR="003F0FBE" w:rsidRDefault="003F0FBE" w:rsidP="000B39B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56C7DB9" w14:textId="77777777" w:rsidR="00B03CDE" w:rsidRDefault="00B03CDE" w:rsidP="00B03CDE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E200E2D" w14:textId="77777777" w:rsidR="00B03CDE" w:rsidRDefault="00B03CDE" w:rsidP="00B03CDE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AB3F4AD" w14:textId="77777777" w:rsidR="00B03CDE" w:rsidRDefault="00B03CDE" w:rsidP="00B03CDE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4BE8C8F" w14:textId="77777777" w:rsidR="00B03CDE" w:rsidRDefault="00B03CDE" w:rsidP="00B03CDE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B03CDE" w:rsidSect="006C1AA6">
      <w:headerReference w:type="default" r:id="rId8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F8AEEE" w14:textId="77777777" w:rsidR="00C0713A" w:rsidRDefault="00C0713A" w:rsidP="00DF1778">
      <w:pPr>
        <w:spacing w:after="0" w:line="240" w:lineRule="auto"/>
      </w:pPr>
      <w:r>
        <w:separator/>
      </w:r>
    </w:p>
  </w:endnote>
  <w:endnote w:type="continuationSeparator" w:id="0">
    <w:p w14:paraId="4218DAE9" w14:textId="77777777" w:rsidR="00C0713A" w:rsidRDefault="00C0713A" w:rsidP="00DF1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FF69B5" w14:textId="77777777" w:rsidR="00C0713A" w:rsidRDefault="00C0713A" w:rsidP="00DF1778">
      <w:pPr>
        <w:spacing w:after="0" w:line="240" w:lineRule="auto"/>
      </w:pPr>
      <w:r>
        <w:separator/>
      </w:r>
    </w:p>
  </w:footnote>
  <w:footnote w:type="continuationSeparator" w:id="0">
    <w:p w14:paraId="10103F8F" w14:textId="77777777" w:rsidR="00C0713A" w:rsidRDefault="00C0713A" w:rsidP="00DF17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C2CE1D" w14:textId="77777777" w:rsidR="008C5C21" w:rsidRDefault="008C5C21" w:rsidP="006C1AA6">
    <w:pPr>
      <w:pStyle w:val="a5"/>
    </w:pPr>
  </w:p>
  <w:p w14:paraId="746A108A" w14:textId="77777777" w:rsidR="00AD38B1" w:rsidRDefault="00AD38B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71D09"/>
    <w:multiLevelType w:val="hybridMultilevel"/>
    <w:tmpl w:val="3D765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75C778C"/>
    <w:multiLevelType w:val="hybridMultilevel"/>
    <w:tmpl w:val="00B0E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4F7CC1"/>
    <w:multiLevelType w:val="hybridMultilevel"/>
    <w:tmpl w:val="B510B2EA"/>
    <w:lvl w:ilvl="0" w:tplc="8FE611F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050960"/>
    <w:multiLevelType w:val="hybridMultilevel"/>
    <w:tmpl w:val="96EEB92C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  <w:b/>
        <w:sz w:val="28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39D2889"/>
    <w:multiLevelType w:val="hybridMultilevel"/>
    <w:tmpl w:val="783AA3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BC220EE"/>
    <w:multiLevelType w:val="hybridMultilevel"/>
    <w:tmpl w:val="0C6E44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B46916"/>
    <w:multiLevelType w:val="hybridMultilevel"/>
    <w:tmpl w:val="96EEB92C"/>
    <w:lvl w:ilvl="0" w:tplc="510CAA2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350D32"/>
    <w:multiLevelType w:val="hybridMultilevel"/>
    <w:tmpl w:val="DF1838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76B4D91"/>
    <w:multiLevelType w:val="hybridMultilevel"/>
    <w:tmpl w:val="D6423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AA26D3"/>
    <w:multiLevelType w:val="hybridMultilevel"/>
    <w:tmpl w:val="4558A7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ECE0605"/>
    <w:multiLevelType w:val="hybridMultilevel"/>
    <w:tmpl w:val="370E74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635E3A"/>
    <w:multiLevelType w:val="hybridMultilevel"/>
    <w:tmpl w:val="4A82F58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>
    <w:nsid w:val="50C6738C"/>
    <w:multiLevelType w:val="hybridMultilevel"/>
    <w:tmpl w:val="AB960672"/>
    <w:lvl w:ilvl="0" w:tplc="60E4A388">
      <w:start w:val="1"/>
      <w:numFmt w:val="decimal"/>
      <w:lvlText w:val="%1."/>
      <w:lvlJc w:val="left"/>
      <w:pPr>
        <w:ind w:left="1211" w:hanging="360"/>
      </w:pPr>
      <w:rPr>
        <w:b/>
        <w:i w:val="0"/>
      </w:rPr>
    </w:lvl>
    <w:lvl w:ilvl="1" w:tplc="61789224">
      <w:numFmt w:val="bullet"/>
      <w:lvlText w:val=""/>
      <w:lvlJc w:val="left"/>
      <w:pPr>
        <w:ind w:left="2621" w:hanging="690"/>
      </w:pPr>
      <w:rPr>
        <w:rFonts w:ascii="Symbol" w:eastAsia="Times New Roman" w:hAnsi="Symbol" w:cs="Times New Roman" w:hint="default"/>
      </w:r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54FB5BF6"/>
    <w:multiLevelType w:val="hybridMultilevel"/>
    <w:tmpl w:val="E33C13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7EE0D49"/>
    <w:multiLevelType w:val="hybridMultilevel"/>
    <w:tmpl w:val="99A60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63035E"/>
    <w:multiLevelType w:val="hybridMultilevel"/>
    <w:tmpl w:val="BA142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3E4703"/>
    <w:multiLevelType w:val="hybridMultilevel"/>
    <w:tmpl w:val="06928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180214"/>
    <w:multiLevelType w:val="hybridMultilevel"/>
    <w:tmpl w:val="DEAAB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272964"/>
    <w:multiLevelType w:val="hybridMultilevel"/>
    <w:tmpl w:val="756C25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2CC4A51"/>
    <w:multiLevelType w:val="hybridMultilevel"/>
    <w:tmpl w:val="9A287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2"/>
  </w:num>
  <w:num w:numId="4">
    <w:abstractNumId w:val="17"/>
  </w:num>
  <w:num w:numId="5">
    <w:abstractNumId w:val="15"/>
  </w:num>
  <w:num w:numId="6">
    <w:abstractNumId w:val="16"/>
  </w:num>
  <w:num w:numId="7">
    <w:abstractNumId w:val="19"/>
  </w:num>
  <w:num w:numId="8">
    <w:abstractNumId w:val="10"/>
  </w:num>
  <w:num w:numId="9">
    <w:abstractNumId w:val="1"/>
  </w:num>
  <w:num w:numId="10">
    <w:abstractNumId w:val="8"/>
  </w:num>
  <w:num w:numId="11">
    <w:abstractNumId w:val="5"/>
  </w:num>
  <w:num w:numId="12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3"/>
  </w:num>
  <w:num w:numId="15">
    <w:abstractNumId w:val="11"/>
  </w:num>
  <w:num w:numId="16">
    <w:abstractNumId w:val="18"/>
  </w:num>
  <w:num w:numId="17">
    <w:abstractNumId w:val="13"/>
  </w:num>
  <w:num w:numId="18">
    <w:abstractNumId w:val="7"/>
  </w:num>
  <w:num w:numId="19">
    <w:abstractNumId w:val="4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E91"/>
    <w:rsid w:val="000024D5"/>
    <w:rsid w:val="000058E6"/>
    <w:rsid w:val="0001543D"/>
    <w:rsid w:val="00031549"/>
    <w:rsid w:val="00081BCC"/>
    <w:rsid w:val="000B39B0"/>
    <w:rsid w:val="000C5560"/>
    <w:rsid w:val="000F5153"/>
    <w:rsid w:val="00136ADD"/>
    <w:rsid w:val="00176C31"/>
    <w:rsid w:val="00195FDD"/>
    <w:rsid w:val="00216596"/>
    <w:rsid w:val="0028741C"/>
    <w:rsid w:val="002B3545"/>
    <w:rsid w:val="002C44AD"/>
    <w:rsid w:val="003004CE"/>
    <w:rsid w:val="00366D9C"/>
    <w:rsid w:val="0038439D"/>
    <w:rsid w:val="003D7514"/>
    <w:rsid w:val="003F0FBE"/>
    <w:rsid w:val="00432CAC"/>
    <w:rsid w:val="00455070"/>
    <w:rsid w:val="00456E70"/>
    <w:rsid w:val="00467CCB"/>
    <w:rsid w:val="00480359"/>
    <w:rsid w:val="004A45D1"/>
    <w:rsid w:val="0050399E"/>
    <w:rsid w:val="00516868"/>
    <w:rsid w:val="00545456"/>
    <w:rsid w:val="00562B43"/>
    <w:rsid w:val="0057292B"/>
    <w:rsid w:val="005812AD"/>
    <w:rsid w:val="005A795C"/>
    <w:rsid w:val="005B102D"/>
    <w:rsid w:val="005C498C"/>
    <w:rsid w:val="00610D4E"/>
    <w:rsid w:val="0064418D"/>
    <w:rsid w:val="0065699D"/>
    <w:rsid w:val="00672074"/>
    <w:rsid w:val="00695665"/>
    <w:rsid w:val="00695955"/>
    <w:rsid w:val="006A5F67"/>
    <w:rsid w:val="006C1AA6"/>
    <w:rsid w:val="006E19D9"/>
    <w:rsid w:val="006F5284"/>
    <w:rsid w:val="006F6EEA"/>
    <w:rsid w:val="00711DFB"/>
    <w:rsid w:val="007134E9"/>
    <w:rsid w:val="00733E96"/>
    <w:rsid w:val="00737A95"/>
    <w:rsid w:val="00737ECD"/>
    <w:rsid w:val="00740D93"/>
    <w:rsid w:val="0076750C"/>
    <w:rsid w:val="00767C32"/>
    <w:rsid w:val="007B48F4"/>
    <w:rsid w:val="007B54E0"/>
    <w:rsid w:val="007D57FF"/>
    <w:rsid w:val="00851914"/>
    <w:rsid w:val="008724B8"/>
    <w:rsid w:val="008844E0"/>
    <w:rsid w:val="008C1F29"/>
    <w:rsid w:val="008C5C21"/>
    <w:rsid w:val="008F2179"/>
    <w:rsid w:val="00925494"/>
    <w:rsid w:val="00947F86"/>
    <w:rsid w:val="00950501"/>
    <w:rsid w:val="00984F1B"/>
    <w:rsid w:val="0099269D"/>
    <w:rsid w:val="009A3FC8"/>
    <w:rsid w:val="009A7FAA"/>
    <w:rsid w:val="009C2AB1"/>
    <w:rsid w:val="009E5013"/>
    <w:rsid w:val="00A24360"/>
    <w:rsid w:val="00A263DD"/>
    <w:rsid w:val="00A417F9"/>
    <w:rsid w:val="00A42C16"/>
    <w:rsid w:val="00A50C3A"/>
    <w:rsid w:val="00A95248"/>
    <w:rsid w:val="00AA6A6E"/>
    <w:rsid w:val="00AD38B1"/>
    <w:rsid w:val="00AD5553"/>
    <w:rsid w:val="00AD6CA1"/>
    <w:rsid w:val="00AD6E64"/>
    <w:rsid w:val="00AE260C"/>
    <w:rsid w:val="00B03CDE"/>
    <w:rsid w:val="00B43D9C"/>
    <w:rsid w:val="00B60C8A"/>
    <w:rsid w:val="00B657D9"/>
    <w:rsid w:val="00BA0CBC"/>
    <w:rsid w:val="00BB02AC"/>
    <w:rsid w:val="00C048D7"/>
    <w:rsid w:val="00C055CA"/>
    <w:rsid w:val="00C0713A"/>
    <w:rsid w:val="00C14324"/>
    <w:rsid w:val="00C21DE5"/>
    <w:rsid w:val="00C24539"/>
    <w:rsid w:val="00C34A43"/>
    <w:rsid w:val="00C44DFE"/>
    <w:rsid w:val="00C856AE"/>
    <w:rsid w:val="00CA0D86"/>
    <w:rsid w:val="00CC1633"/>
    <w:rsid w:val="00CD0B59"/>
    <w:rsid w:val="00D052CC"/>
    <w:rsid w:val="00D21956"/>
    <w:rsid w:val="00D31B32"/>
    <w:rsid w:val="00D32FE4"/>
    <w:rsid w:val="00D446B0"/>
    <w:rsid w:val="00D64C91"/>
    <w:rsid w:val="00D80E91"/>
    <w:rsid w:val="00DB4015"/>
    <w:rsid w:val="00DB5A36"/>
    <w:rsid w:val="00DF1778"/>
    <w:rsid w:val="00DF3502"/>
    <w:rsid w:val="00E02063"/>
    <w:rsid w:val="00E14680"/>
    <w:rsid w:val="00E14861"/>
    <w:rsid w:val="00E20ABA"/>
    <w:rsid w:val="00E2309A"/>
    <w:rsid w:val="00E248DA"/>
    <w:rsid w:val="00E643BE"/>
    <w:rsid w:val="00E93238"/>
    <w:rsid w:val="00EB3345"/>
    <w:rsid w:val="00EC124E"/>
    <w:rsid w:val="00EF3B1C"/>
    <w:rsid w:val="00F07926"/>
    <w:rsid w:val="00F35E60"/>
    <w:rsid w:val="00F462EC"/>
    <w:rsid w:val="00F64EE3"/>
    <w:rsid w:val="00FC735A"/>
    <w:rsid w:val="00FF73DF"/>
    <w:rsid w:val="3AF58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05E22F"/>
  <w15:docId w15:val="{3B6184B7-540E-4173-879F-5B12CEE50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54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36AD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9A3FC8"/>
    <w:rPr>
      <w:color w:val="0000FF"/>
      <w:u w:val="single"/>
    </w:rPr>
  </w:style>
  <w:style w:type="paragraph" w:styleId="a5">
    <w:name w:val="header"/>
    <w:aliases w:val="Знак"/>
    <w:basedOn w:val="a"/>
    <w:link w:val="a6"/>
    <w:unhideWhenUsed/>
    <w:rsid w:val="00DF17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aliases w:val="Знак Знак"/>
    <w:basedOn w:val="a0"/>
    <w:link w:val="a5"/>
    <w:rsid w:val="00DF1778"/>
  </w:style>
  <w:style w:type="paragraph" w:styleId="a7">
    <w:name w:val="footer"/>
    <w:basedOn w:val="a"/>
    <w:link w:val="a8"/>
    <w:uiPriority w:val="99"/>
    <w:unhideWhenUsed/>
    <w:rsid w:val="00DF17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F1778"/>
  </w:style>
  <w:style w:type="paragraph" w:styleId="a9">
    <w:name w:val="No Spacing"/>
    <w:uiPriority w:val="1"/>
    <w:qFormat/>
    <w:rsid w:val="00DF1778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D05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052CC"/>
    <w:rPr>
      <w:rFonts w:ascii="Tahoma" w:hAnsi="Tahoma" w:cs="Tahoma"/>
      <w:sz w:val="16"/>
      <w:szCs w:val="16"/>
    </w:rPr>
  </w:style>
  <w:style w:type="paragraph" w:styleId="ac">
    <w:name w:val="caption"/>
    <w:basedOn w:val="a"/>
    <w:next w:val="a"/>
    <w:uiPriority w:val="35"/>
    <w:unhideWhenUsed/>
    <w:qFormat/>
    <w:rsid w:val="00D052C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ConsPlusNormal">
    <w:name w:val="ConsPlusNormal"/>
    <w:rsid w:val="00AD55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d">
    <w:name w:val="Normal (Web)"/>
    <w:basedOn w:val="a"/>
    <w:uiPriority w:val="99"/>
    <w:rsid w:val="00455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2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311A15-925A-4DD6-949D-9396F569E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3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</dc:creator>
  <cp:lastModifiedBy>Методист</cp:lastModifiedBy>
  <cp:revision>13</cp:revision>
  <dcterms:created xsi:type="dcterms:W3CDTF">2022-05-25T09:59:00Z</dcterms:created>
  <dcterms:modified xsi:type="dcterms:W3CDTF">2022-06-16T10:30:00Z</dcterms:modified>
</cp:coreProperties>
</file>