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96"/>
        <w:tblW w:w="10314" w:type="dxa"/>
        <w:tblLayout w:type="fixed"/>
        <w:tblLook w:val="04A0" w:firstRow="1" w:lastRow="0" w:firstColumn="1" w:lastColumn="0" w:noHBand="0" w:noVBand="1"/>
      </w:tblPr>
      <w:tblGrid>
        <w:gridCol w:w="2449"/>
        <w:gridCol w:w="2621"/>
        <w:gridCol w:w="2268"/>
        <w:gridCol w:w="1701"/>
        <w:gridCol w:w="1275"/>
      </w:tblGrid>
      <w:tr w:rsidR="0040653C" w14:paraId="00BFF704" w14:textId="77777777" w:rsidTr="004411E3">
        <w:trPr>
          <w:trHeight w:val="428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E807" w14:textId="77777777" w:rsidR="0040653C" w:rsidRDefault="00E45E67" w:rsidP="00412F53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Автономная некоммерческая организация социального обслуживания населения «Радуга Добра»</w:t>
            </w:r>
          </w:p>
        </w:tc>
      </w:tr>
      <w:tr w:rsidR="0040653C" w14:paraId="697D6322" w14:textId="77777777" w:rsidTr="004411E3">
        <w:trPr>
          <w:trHeight w:val="109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B162" w14:textId="77777777" w:rsidR="0040653C" w:rsidRDefault="00E45E67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C2E3" w14:textId="37D5B61F" w:rsidR="0040653C" w:rsidRPr="004411E3" w:rsidRDefault="00E56FB9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Инструкция</w:t>
            </w:r>
          </w:p>
          <w:p w14:paraId="1D73407B" w14:textId="744C68D0" w:rsidR="0040653C" w:rsidRDefault="00044815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11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Сопровождение в </w:t>
            </w:r>
            <w:r w:rsidR="004411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</w:t>
            </w:r>
            <w:r w:rsidR="00E11F3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циально-значимые объекты</w:t>
            </w:r>
          </w:p>
        </w:tc>
      </w:tr>
      <w:tr w:rsidR="004411E3" w14:paraId="176C3D79" w14:textId="77777777" w:rsidTr="004411E3">
        <w:trPr>
          <w:trHeight w:val="42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05E4" w14:textId="454D8DB9" w:rsidR="004411E3" w:rsidRDefault="004411E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C59C" w14:textId="77777777" w:rsidR="004411E3" w:rsidRDefault="004411E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BCF0" w14:textId="4B42D6C3" w:rsidR="004411E3" w:rsidRDefault="004411E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</w:tr>
      <w:tr w:rsidR="004411E3" w14:paraId="07169C4A" w14:textId="77777777" w:rsidTr="00412F53">
        <w:trPr>
          <w:trHeight w:val="239"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1930" w14:textId="77777777" w:rsidR="004411E3" w:rsidRDefault="004411E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22F9" w14:textId="77777777" w:rsidR="004411E3" w:rsidRDefault="004411E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90D0" w14:textId="77777777" w:rsidR="004411E3" w:rsidRDefault="004411E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9E0F6" w14:textId="77777777" w:rsidR="004411E3" w:rsidRDefault="004411E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33AF" w14:textId="354758F7" w:rsidR="004411E3" w:rsidRDefault="004411E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4411E3" w14:paraId="76B749CC" w14:textId="77777777" w:rsidTr="00412F53"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82F3" w14:textId="77777777" w:rsidR="004411E3" w:rsidRDefault="004411E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635E" w14:textId="250CFF03" w:rsidR="004411E3" w:rsidRDefault="00412F53" w:rsidP="00412F5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ОСО №4 на дому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E4BE" w14:textId="762F692B" w:rsidR="004411E3" w:rsidRDefault="00412F53" w:rsidP="00412F5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Малярова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8147" w14:textId="77777777" w:rsidR="004411E3" w:rsidRDefault="004411E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0D77" w14:textId="5B196FEB" w:rsidR="004411E3" w:rsidRDefault="004411E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653C" w14:paraId="67003B3E" w14:textId="77777777" w:rsidTr="00412F53"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FC95" w14:textId="77777777" w:rsidR="0040653C" w:rsidRDefault="00E45E67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CD26" w14:textId="77777777" w:rsidR="0040653C" w:rsidRDefault="0040653C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0FBB" w14:textId="77777777" w:rsidR="0040653C" w:rsidRDefault="0040653C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6C79" w14:textId="77777777" w:rsidR="0040653C" w:rsidRDefault="0040653C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653C" w14:paraId="1C917290" w14:textId="77777777" w:rsidTr="00412F53"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98D6" w14:textId="77777777" w:rsidR="0040653C" w:rsidRDefault="0040653C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FF04" w14:textId="77777777" w:rsidR="0040653C" w:rsidRDefault="0040653C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1BEA" w14:textId="77777777" w:rsidR="0040653C" w:rsidRDefault="0040653C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A337" w14:textId="77777777" w:rsidR="0040653C" w:rsidRDefault="0040653C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 w14:paraId="72826CEC" w14:textId="77777777" w:rsidTr="00412F53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CE53" w14:textId="77777777" w:rsidR="0040653C" w:rsidRDefault="00E45E67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F727" w14:textId="4D4E0643" w:rsidR="0040653C" w:rsidRDefault="0012372E" w:rsidP="00412F5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отделением ОСО на дому, социальны</w:t>
            </w:r>
            <w:r w:rsidR="00412F5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</w:t>
            </w:r>
            <w:r w:rsidR="00412F5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8B6E" w14:textId="77777777" w:rsidR="0040653C" w:rsidRDefault="0040653C" w:rsidP="00412F5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C2F8" w14:textId="77777777" w:rsidR="0040653C" w:rsidRDefault="0040653C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F53" w14:paraId="4CBCCB73" w14:textId="77777777" w:rsidTr="00AE2BCB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88DB" w14:textId="77777777" w:rsidR="00412F53" w:rsidRDefault="00412F5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введения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FB6B" w14:textId="77777777" w:rsidR="00412F53" w:rsidRDefault="00412F5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727E" w14:textId="77777777" w:rsidR="00412F53" w:rsidRDefault="00412F5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12F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Место размещения документа</w:t>
            </w:r>
          </w:p>
          <w:p w14:paraId="488FB919" w14:textId="65E61E33" w:rsidR="00412F53" w:rsidRPr="00412F53" w:rsidRDefault="00412F53" w:rsidP="00412F53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53">
              <w:rPr>
                <w:rFonts w:ascii="Times New Roman" w:eastAsia="Calibri" w:hAnsi="Times New Roman" w:cs="Times New Roman"/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14:paraId="01D5CCAE" w14:textId="77777777" w:rsidR="0040653C" w:rsidRDefault="0040653C" w:rsidP="00412F53">
      <w:pPr>
        <w:jc w:val="center"/>
      </w:pPr>
    </w:p>
    <w:p w14:paraId="0219D0C8" w14:textId="71E1F0AF" w:rsidR="0040653C" w:rsidRDefault="0040653C"/>
    <w:p w14:paraId="03DB6ECD" w14:textId="14366074" w:rsidR="00412F53" w:rsidRDefault="00412F53"/>
    <w:p w14:paraId="051EFB8A" w14:textId="10A495DB" w:rsidR="00412F53" w:rsidRDefault="00412F53"/>
    <w:p w14:paraId="1515B94B" w14:textId="7D7237B4" w:rsidR="00412F53" w:rsidRDefault="00412F53"/>
    <w:p w14:paraId="21CFDCD8" w14:textId="3E58060A" w:rsidR="00412F53" w:rsidRDefault="00412F53"/>
    <w:p w14:paraId="51EC709E" w14:textId="76A94612" w:rsidR="00412F53" w:rsidRDefault="00412F53"/>
    <w:p w14:paraId="56F21739" w14:textId="2071DB1F" w:rsidR="00412F53" w:rsidRDefault="00412F53"/>
    <w:p w14:paraId="4AEFFFF0" w14:textId="743A858F" w:rsidR="00412F53" w:rsidRDefault="00412F53"/>
    <w:p w14:paraId="0422A3F5" w14:textId="3FF89BC9" w:rsidR="00412F53" w:rsidRDefault="00412F53"/>
    <w:p w14:paraId="3F7D472F" w14:textId="77777777" w:rsidR="00412F53" w:rsidRDefault="00412F53"/>
    <w:p w14:paraId="336B4A86" w14:textId="77777777" w:rsidR="0040653C" w:rsidRDefault="0040653C"/>
    <w:p w14:paraId="3616B431" w14:textId="77777777" w:rsidR="0040653C" w:rsidRDefault="0040653C"/>
    <w:p w14:paraId="200B92DF" w14:textId="77777777" w:rsidR="0040653C" w:rsidRDefault="00E45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Нижний Тагил </w:t>
      </w:r>
    </w:p>
    <w:p w14:paraId="7595D0AF" w14:textId="6281DB55" w:rsidR="0040653C" w:rsidRPr="00E56FB9" w:rsidRDefault="00E45E67" w:rsidP="00E56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14:paraId="6CAD222A" w14:textId="47447DA2" w:rsidR="0040653C" w:rsidRDefault="00E56FB9" w:rsidP="00686CC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Инструкция</w:t>
      </w:r>
    </w:p>
    <w:p w14:paraId="727CBCBA" w14:textId="29948605" w:rsidR="00654B4E" w:rsidRDefault="00E45E67" w:rsidP="00691708">
      <w:pPr>
        <w:jc w:val="center"/>
        <w:rPr>
          <w:rFonts w:ascii="Times New Roman" w:hAnsi="Times New Roman"/>
          <w:sz w:val="28"/>
          <w:szCs w:val="28"/>
        </w:rPr>
      </w:pPr>
      <w:r w:rsidRPr="00E11F31">
        <w:rPr>
          <w:rFonts w:ascii="Times New Roman" w:hAnsi="Times New Roman"/>
          <w:b/>
          <w:sz w:val="28"/>
          <w:szCs w:val="28"/>
        </w:rPr>
        <w:t>Название:</w:t>
      </w:r>
      <w:r w:rsidRPr="00E11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079DF">
        <w:rPr>
          <w:rFonts w:ascii="Times New Roman" w:hAnsi="Times New Roman"/>
          <w:sz w:val="28"/>
          <w:szCs w:val="28"/>
        </w:rPr>
        <w:t>Доставка</w:t>
      </w:r>
      <w:r w:rsidR="00654B4E" w:rsidRPr="00E11F31">
        <w:rPr>
          <w:rFonts w:ascii="Times New Roman" w:hAnsi="Times New Roman"/>
          <w:sz w:val="28"/>
          <w:szCs w:val="28"/>
        </w:rPr>
        <w:t xml:space="preserve"> </w:t>
      </w:r>
      <w:r w:rsidR="004079DF">
        <w:rPr>
          <w:rFonts w:ascii="Times New Roman" w:hAnsi="Times New Roman"/>
          <w:sz w:val="28"/>
          <w:szCs w:val="28"/>
        </w:rPr>
        <w:t>граждан к</w:t>
      </w:r>
      <w:r w:rsidR="00E11F31">
        <w:rPr>
          <w:rFonts w:ascii="Times New Roman" w:hAnsi="Times New Roman"/>
          <w:sz w:val="28"/>
          <w:szCs w:val="28"/>
        </w:rPr>
        <w:t xml:space="preserve"> социально-значимы</w:t>
      </w:r>
      <w:r w:rsidR="004079DF">
        <w:rPr>
          <w:rFonts w:ascii="Times New Roman" w:hAnsi="Times New Roman"/>
          <w:sz w:val="28"/>
          <w:szCs w:val="28"/>
        </w:rPr>
        <w:t>м объектам</w:t>
      </w:r>
      <w:r w:rsidR="00691708">
        <w:rPr>
          <w:rFonts w:ascii="Times New Roman" w:hAnsi="Times New Roman"/>
          <w:sz w:val="28"/>
          <w:szCs w:val="28"/>
        </w:rPr>
        <w:t>.</w:t>
      </w:r>
    </w:p>
    <w:p w14:paraId="3ED0C149" w14:textId="3C011069" w:rsidR="008979E5" w:rsidRPr="00785B9B" w:rsidRDefault="00E45E67" w:rsidP="00691708">
      <w:pPr>
        <w:pStyle w:val="a7"/>
        <w:widowControl/>
        <w:numPr>
          <w:ilvl w:val="0"/>
          <w:numId w:val="1"/>
        </w:numPr>
        <w:tabs>
          <w:tab w:val="clear" w:pos="66"/>
          <w:tab w:val="left" w:pos="-284"/>
          <w:tab w:val="left" w:pos="0"/>
          <w:tab w:val="num" w:pos="709"/>
        </w:tabs>
        <w:suppressAutoHyphens w:val="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85B9B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="00241C7C" w:rsidRPr="00785B9B">
        <w:rPr>
          <w:rFonts w:ascii="Times New Roman" w:hAnsi="Times New Roman"/>
          <w:b/>
          <w:sz w:val="28"/>
          <w:szCs w:val="28"/>
          <w:lang w:val="ru-RU"/>
        </w:rPr>
        <w:t>:</w:t>
      </w:r>
      <w:r w:rsidR="00241C7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41C7C" w:rsidRPr="00241C7C">
        <w:rPr>
          <w:rFonts w:ascii="Times New Roman" w:hAnsi="Times New Roman"/>
          <w:bCs/>
          <w:sz w:val="28"/>
          <w:szCs w:val="28"/>
          <w:lang w:val="ru-RU"/>
        </w:rPr>
        <w:t>обеспечить</w:t>
      </w:r>
      <w:r w:rsidR="00FD6A03" w:rsidRPr="00241C7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76535">
        <w:rPr>
          <w:rFonts w:ascii="Times New Roman" w:hAnsi="Times New Roman"/>
          <w:bCs/>
          <w:sz w:val="28"/>
          <w:szCs w:val="28"/>
          <w:lang w:val="ru-RU"/>
        </w:rPr>
        <w:t xml:space="preserve">полное и своевременную удовлетворение потребностей получателей социальных услуг по их </w:t>
      </w:r>
      <w:r w:rsidR="009429A3">
        <w:rPr>
          <w:rFonts w:ascii="Times New Roman" w:hAnsi="Times New Roman"/>
          <w:bCs/>
          <w:sz w:val="28"/>
          <w:szCs w:val="28"/>
          <w:lang w:val="ru-RU"/>
        </w:rPr>
        <w:t>доставке</w:t>
      </w:r>
      <w:r w:rsidR="009429A3" w:rsidRPr="00785B9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9429A3" w:rsidRPr="00785B9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</w:t>
      </w:r>
      <w:r w:rsidR="00C7653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социально-значимым объектам в целях решения их правовых, медицинских, психологических и иных проблем</w:t>
      </w:r>
      <w:r w:rsidR="009429A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C7653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69C38A3B" w14:textId="431CD524" w:rsidR="00B65A1B" w:rsidRPr="00E11F31" w:rsidRDefault="00E45E67" w:rsidP="00691708">
      <w:pPr>
        <w:pStyle w:val="a7"/>
        <w:widowControl/>
        <w:numPr>
          <w:ilvl w:val="0"/>
          <w:numId w:val="1"/>
        </w:numPr>
        <w:tabs>
          <w:tab w:val="clear" w:pos="66"/>
          <w:tab w:val="num" w:pos="709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11F31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E11F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1F31" w:rsidRPr="00E11F31">
        <w:rPr>
          <w:rFonts w:ascii="Times New Roman" w:hAnsi="Times New Roman"/>
          <w:sz w:val="28"/>
          <w:szCs w:val="28"/>
          <w:lang w:val="ru-RU"/>
        </w:rPr>
        <w:t>О</w:t>
      </w:r>
      <w:r w:rsidRPr="00E11F31">
        <w:rPr>
          <w:rFonts w:ascii="Times New Roman" w:hAnsi="Times New Roman"/>
          <w:sz w:val="28"/>
          <w:szCs w:val="28"/>
          <w:lang w:val="ru-RU"/>
        </w:rPr>
        <w:t>бслуживани</w:t>
      </w:r>
      <w:r w:rsidR="00E11F31">
        <w:rPr>
          <w:rFonts w:ascii="Times New Roman" w:hAnsi="Times New Roman"/>
          <w:sz w:val="28"/>
          <w:szCs w:val="28"/>
          <w:lang w:val="ru-RU"/>
        </w:rPr>
        <w:t>е</w:t>
      </w:r>
      <w:r w:rsidRPr="00E11F31">
        <w:rPr>
          <w:rFonts w:ascii="Times New Roman" w:hAnsi="Times New Roman"/>
          <w:sz w:val="28"/>
          <w:szCs w:val="28"/>
          <w:lang w:val="ru-RU"/>
        </w:rPr>
        <w:t xml:space="preserve"> на дому</w:t>
      </w:r>
      <w:r w:rsidR="00E11F31">
        <w:rPr>
          <w:rFonts w:ascii="Times New Roman" w:hAnsi="Times New Roman"/>
          <w:sz w:val="28"/>
          <w:szCs w:val="28"/>
          <w:lang w:val="ru-RU"/>
        </w:rPr>
        <w:t>.</w:t>
      </w:r>
      <w:r w:rsidR="00DC2451" w:rsidRPr="00E11F3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67CB0DE" w14:textId="77777777" w:rsidR="009429A3" w:rsidRDefault="00E45E67" w:rsidP="009429A3">
      <w:pPr>
        <w:pStyle w:val="a7"/>
        <w:widowControl/>
        <w:numPr>
          <w:ilvl w:val="0"/>
          <w:numId w:val="1"/>
        </w:numPr>
        <w:tabs>
          <w:tab w:val="clear" w:pos="66"/>
          <w:tab w:val="num" w:pos="709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C4F9F">
        <w:rPr>
          <w:rFonts w:ascii="Times New Roman" w:hAnsi="Times New Roman"/>
          <w:b/>
          <w:sz w:val="28"/>
          <w:szCs w:val="28"/>
          <w:lang w:val="ru-RU"/>
        </w:rPr>
        <w:t xml:space="preserve">Ответственность: </w:t>
      </w:r>
      <w:r w:rsidR="00E11F31">
        <w:rPr>
          <w:rFonts w:ascii="Times New Roman" w:hAnsi="Times New Roman"/>
          <w:sz w:val="28"/>
          <w:szCs w:val="28"/>
          <w:lang w:val="ru-RU"/>
        </w:rPr>
        <w:t>З</w:t>
      </w:r>
      <w:r w:rsidR="00E11F31" w:rsidRPr="00E311D0">
        <w:rPr>
          <w:rFonts w:ascii="Times New Roman" w:hAnsi="Times New Roman"/>
          <w:sz w:val="28"/>
          <w:szCs w:val="28"/>
          <w:lang w:val="ru-RU"/>
        </w:rPr>
        <w:t xml:space="preserve">аведующий </w:t>
      </w:r>
      <w:r w:rsidR="00E11F31">
        <w:rPr>
          <w:rFonts w:ascii="Times New Roman" w:hAnsi="Times New Roman"/>
          <w:sz w:val="28"/>
          <w:szCs w:val="28"/>
          <w:lang w:val="ru-RU"/>
        </w:rPr>
        <w:t>ОСО,</w:t>
      </w:r>
      <w:r w:rsidR="00E11F31" w:rsidRPr="00E11F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1F31">
        <w:rPr>
          <w:rFonts w:ascii="Times New Roman" w:hAnsi="Times New Roman"/>
          <w:sz w:val="28"/>
          <w:szCs w:val="28"/>
          <w:lang w:val="ru-RU"/>
        </w:rPr>
        <w:t>с</w:t>
      </w:r>
      <w:r w:rsidR="00E11F31" w:rsidRPr="00E311D0">
        <w:rPr>
          <w:rFonts w:ascii="Times New Roman" w:hAnsi="Times New Roman"/>
          <w:sz w:val="28"/>
          <w:szCs w:val="28"/>
          <w:lang w:val="ru-RU"/>
        </w:rPr>
        <w:t>оциальный работник</w:t>
      </w:r>
      <w:r w:rsidR="00E11F31">
        <w:rPr>
          <w:rFonts w:ascii="Times New Roman" w:hAnsi="Times New Roman"/>
          <w:sz w:val="28"/>
          <w:szCs w:val="28"/>
          <w:lang w:val="ru-RU"/>
        </w:rPr>
        <w:t>.</w:t>
      </w:r>
    </w:p>
    <w:p w14:paraId="6581210D" w14:textId="389A1D66" w:rsidR="00763864" w:rsidRPr="009429A3" w:rsidRDefault="00E11F31" w:rsidP="009429A3">
      <w:pPr>
        <w:pStyle w:val="a7"/>
        <w:widowControl/>
        <w:numPr>
          <w:ilvl w:val="0"/>
          <w:numId w:val="1"/>
        </w:numPr>
        <w:tabs>
          <w:tab w:val="clear" w:pos="66"/>
          <w:tab w:val="num" w:pos="709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9429A3">
        <w:rPr>
          <w:rFonts w:ascii="Times New Roman" w:hAnsi="Times New Roman"/>
          <w:b/>
          <w:sz w:val="28"/>
          <w:szCs w:val="28"/>
          <w:lang w:val="ru-RU"/>
        </w:rPr>
        <w:t>Определение/</w:t>
      </w:r>
      <w:r w:rsidR="00E45E67" w:rsidRPr="009429A3">
        <w:rPr>
          <w:rFonts w:ascii="Times New Roman" w:hAnsi="Times New Roman"/>
          <w:b/>
          <w:sz w:val="28"/>
          <w:szCs w:val="28"/>
          <w:lang w:val="ru-RU"/>
        </w:rPr>
        <w:t xml:space="preserve">Общие сведения: </w:t>
      </w:r>
      <w:r w:rsidR="009429A3" w:rsidRPr="009429A3">
        <w:rPr>
          <w:rFonts w:ascii="Times New Roman" w:hAnsi="Times New Roman"/>
          <w:sz w:val="28"/>
          <w:szCs w:val="28"/>
          <w:lang w:val="ru-RU" w:eastAsia="ru-RU"/>
        </w:rPr>
        <w:t>Услуга предоставляется до 30 поездок в год по мере необходимости ПСУ.</w:t>
      </w:r>
      <w:r w:rsidR="009429A3" w:rsidRPr="009429A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63864" w:rsidRPr="009429A3">
        <w:rPr>
          <w:rFonts w:ascii="Times New Roman" w:hAnsi="Times New Roman"/>
          <w:bCs/>
          <w:color w:val="000000"/>
          <w:sz w:val="28"/>
          <w:szCs w:val="28"/>
          <w:lang w:val="ru-RU"/>
        </w:rPr>
        <w:t>Время</w:t>
      </w:r>
      <w:r w:rsidR="00763864" w:rsidRPr="009429A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подготовки к оказанию услуги до 5 минут. </w:t>
      </w:r>
      <w:r w:rsidR="009429A3" w:rsidRPr="009429A3">
        <w:rPr>
          <w:rFonts w:ascii="Times New Roman" w:hAnsi="Times New Roman"/>
          <w:sz w:val="28"/>
          <w:szCs w:val="28"/>
          <w:lang w:val="ru-RU" w:eastAsia="ru-RU"/>
        </w:rPr>
        <w:t>Доставка в течение одного часа одного получателя социальных услуг к одному объекту учитывается как 1 услуга, обратная доставка в течение 1 часа рабочего времени – это вторая услуга. Каждый дополнительный час выполнения услуги, в том числе и неполный, учитывается как отдельная единица услуги.</w:t>
      </w:r>
      <w:r w:rsidR="009429A3" w:rsidRPr="009429A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63864" w:rsidRPr="009429A3">
        <w:rPr>
          <w:rFonts w:ascii="Times New Roman" w:hAnsi="Times New Roman"/>
          <w:color w:val="000000"/>
          <w:sz w:val="28"/>
          <w:szCs w:val="28"/>
          <w:lang w:val="ru-RU"/>
        </w:rPr>
        <w:t xml:space="preserve">Время документирования – до 5 минут. </w:t>
      </w:r>
    </w:p>
    <w:p w14:paraId="62C19579" w14:textId="14629304" w:rsidR="00B75A4F" w:rsidRDefault="00224AEB" w:rsidP="00691708">
      <w:pPr>
        <w:pStyle w:val="a8"/>
        <w:shd w:val="clear" w:color="auto" w:fill="FFFFFF" w:themeFill="background1"/>
        <w:suppressAutoHyphens w:val="0"/>
        <w:spacing w:beforeAutospacing="0" w:after="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движения по маршруту туда и обратно необходимо соблюдать правила дорожного движения, использовать обувь и одежду в соответствии с требованиями охраны труда организации. </w:t>
      </w:r>
      <w:r w:rsidR="000D37B8">
        <w:rPr>
          <w:sz w:val="28"/>
          <w:szCs w:val="28"/>
        </w:rPr>
        <w:t>Все изменения необходимо согласовывать с получателем социальных услуг с помощью сотового телефона</w:t>
      </w:r>
      <w:r w:rsidR="00C76535">
        <w:rPr>
          <w:sz w:val="28"/>
          <w:szCs w:val="28"/>
        </w:rPr>
        <w:t xml:space="preserve"> или рабочего планшета</w:t>
      </w:r>
      <w:r w:rsidR="000D37B8">
        <w:rPr>
          <w:sz w:val="28"/>
          <w:szCs w:val="28"/>
        </w:rPr>
        <w:t>.</w:t>
      </w:r>
      <w:r w:rsidR="007B4E2B">
        <w:rPr>
          <w:sz w:val="28"/>
          <w:szCs w:val="28"/>
        </w:rPr>
        <w:t xml:space="preserve"> </w:t>
      </w:r>
    </w:p>
    <w:p w14:paraId="7E833905" w14:textId="005E05FD" w:rsidR="00B75A4F" w:rsidRPr="00B75A4F" w:rsidRDefault="00B75A4F" w:rsidP="00691708">
      <w:pPr>
        <w:pStyle w:val="a8"/>
        <w:numPr>
          <w:ilvl w:val="0"/>
          <w:numId w:val="1"/>
        </w:numPr>
        <w:shd w:val="clear" w:color="auto" w:fill="FFFFFF" w:themeFill="background1"/>
        <w:tabs>
          <w:tab w:val="clear" w:pos="66"/>
          <w:tab w:val="num" w:pos="709"/>
        </w:tabs>
        <w:suppressAutoHyphens w:val="0"/>
        <w:spacing w:beforeAutospacing="0" w:after="0" w:afterAutospacing="0"/>
        <w:ind w:left="0" w:firstLine="0"/>
        <w:contextualSpacing/>
        <w:jc w:val="both"/>
        <w:rPr>
          <w:b/>
          <w:bCs/>
          <w:sz w:val="28"/>
          <w:szCs w:val="28"/>
        </w:rPr>
      </w:pPr>
      <w:r w:rsidRPr="00B75A4F">
        <w:rPr>
          <w:b/>
          <w:bCs/>
          <w:sz w:val="28"/>
          <w:szCs w:val="28"/>
        </w:rPr>
        <w:t>Ресурсы/Оснащение</w:t>
      </w:r>
      <w:r w:rsidR="00691708">
        <w:rPr>
          <w:b/>
          <w:bCs/>
          <w:sz w:val="28"/>
          <w:szCs w:val="28"/>
        </w:rPr>
        <w:t>:</w:t>
      </w:r>
    </w:p>
    <w:p w14:paraId="166763D6" w14:textId="5587D3C4" w:rsidR="00691708" w:rsidRPr="00C76535" w:rsidRDefault="00AC2972" w:rsidP="00691708">
      <w:pPr>
        <w:pStyle w:val="a7"/>
        <w:numPr>
          <w:ilvl w:val="0"/>
          <w:numId w:val="17"/>
        </w:numPr>
        <w:tabs>
          <w:tab w:val="left" w:pos="709"/>
        </w:tabs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Рабочий планшет</w:t>
      </w:r>
      <w:r w:rsidR="00686CCD" w:rsidRPr="006917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14:paraId="13A5AA6D" w14:textId="6FBB388A" w:rsidR="00C76535" w:rsidRDefault="00C76535" w:rsidP="00691708">
      <w:pPr>
        <w:pStyle w:val="a7"/>
        <w:numPr>
          <w:ilvl w:val="0"/>
          <w:numId w:val="17"/>
        </w:numPr>
        <w:tabs>
          <w:tab w:val="left" w:pos="709"/>
        </w:tabs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Сотовый телефон;</w:t>
      </w:r>
    </w:p>
    <w:p w14:paraId="2E2247B1" w14:textId="77777777" w:rsidR="00691708" w:rsidRPr="00691708" w:rsidRDefault="00512E24" w:rsidP="00691708">
      <w:pPr>
        <w:pStyle w:val="a7"/>
        <w:numPr>
          <w:ilvl w:val="0"/>
          <w:numId w:val="17"/>
        </w:numPr>
        <w:tabs>
          <w:tab w:val="left" w:pos="709"/>
        </w:tabs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91708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Блокнот</w:t>
      </w:r>
      <w:r w:rsidR="0074614C" w:rsidRPr="00691708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;</w:t>
      </w:r>
    </w:p>
    <w:p w14:paraId="62CFFFC7" w14:textId="74251841" w:rsidR="00512E24" w:rsidRPr="00691708" w:rsidRDefault="00512E24" w:rsidP="00691708">
      <w:pPr>
        <w:pStyle w:val="a7"/>
        <w:numPr>
          <w:ilvl w:val="0"/>
          <w:numId w:val="17"/>
        </w:numPr>
        <w:tabs>
          <w:tab w:val="left" w:pos="709"/>
        </w:tabs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91708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Ручка</w:t>
      </w:r>
      <w:r w:rsidR="0074614C" w:rsidRPr="00691708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</w:t>
      </w:r>
    </w:p>
    <w:p w14:paraId="2A2165EE" w14:textId="7C74ED3B" w:rsidR="00E311D0" w:rsidRPr="00C76535" w:rsidRDefault="00E45E67" w:rsidP="00691708">
      <w:pPr>
        <w:pStyle w:val="a7"/>
        <w:numPr>
          <w:ilvl w:val="0"/>
          <w:numId w:val="1"/>
        </w:numPr>
        <w:tabs>
          <w:tab w:val="clear" w:pos="66"/>
          <w:tab w:val="num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708">
        <w:rPr>
          <w:rFonts w:ascii="Times New Roman" w:hAnsi="Times New Roman"/>
          <w:b/>
          <w:sz w:val="28"/>
          <w:szCs w:val="28"/>
        </w:rPr>
        <w:t>Основная часть:</w:t>
      </w:r>
    </w:p>
    <w:p w14:paraId="2CBDEE3D" w14:textId="273A9C81" w:rsidR="00C76535" w:rsidRDefault="00C76535" w:rsidP="00C76535">
      <w:pPr>
        <w:pStyle w:val="a7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76535">
        <w:rPr>
          <w:rFonts w:ascii="Times New Roman" w:hAnsi="Times New Roman"/>
          <w:bCs/>
          <w:sz w:val="28"/>
          <w:szCs w:val="28"/>
          <w:lang w:val="ru-RU"/>
        </w:rPr>
        <w:t xml:space="preserve">  Доставка </w:t>
      </w:r>
      <w:r>
        <w:rPr>
          <w:rFonts w:ascii="Times New Roman" w:hAnsi="Times New Roman"/>
          <w:bCs/>
          <w:sz w:val="28"/>
          <w:szCs w:val="28"/>
          <w:lang w:val="ru-RU"/>
        </w:rPr>
        <w:t>получателей социальных услуг осуществляется к объектам инфраструктуры муниципального образования по месту жительства (пребывания):</w:t>
      </w:r>
    </w:p>
    <w:p w14:paraId="0E92C0C8" w14:textId="676A0187" w:rsidR="00C76535" w:rsidRDefault="00C76535" w:rsidP="00C76535">
      <w:pPr>
        <w:pStyle w:val="a7"/>
        <w:numPr>
          <w:ilvl w:val="0"/>
          <w:numId w:val="22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Органы государственной власти и местного самоуправления</w:t>
      </w:r>
      <w:r w:rsidR="00B97869">
        <w:rPr>
          <w:rFonts w:ascii="Times New Roman" w:hAnsi="Times New Roman"/>
          <w:bCs/>
          <w:sz w:val="28"/>
          <w:szCs w:val="28"/>
          <w:lang w:val="ru-RU"/>
        </w:rPr>
        <w:t>;</w:t>
      </w:r>
    </w:p>
    <w:p w14:paraId="68C99685" w14:textId="09E7F46E" w:rsidR="00B97869" w:rsidRDefault="00B97869" w:rsidP="00C76535">
      <w:pPr>
        <w:pStyle w:val="a7"/>
        <w:numPr>
          <w:ilvl w:val="0"/>
          <w:numId w:val="22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Бюро МСЭ;</w:t>
      </w:r>
    </w:p>
    <w:p w14:paraId="2298D35D" w14:textId="6A01CEEF" w:rsidR="00B97869" w:rsidRDefault="00B97869" w:rsidP="00C76535">
      <w:pPr>
        <w:pStyle w:val="a7"/>
        <w:numPr>
          <w:ilvl w:val="0"/>
          <w:numId w:val="22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Территориальные исполнительные органы государственной власти Свердловской области;</w:t>
      </w:r>
    </w:p>
    <w:p w14:paraId="626C87EE" w14:textId="5D01D1B9" w:rsidR="00B97869" w:rsidRDefault="00B97869" w:rsidP="00C76535">
      <w:pPr>
        <w:pStyle w:val="a7"/>
        <w:numPr>
          <w:ilvl w:val="0"/>
          <w:numId w:val="22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Нотариальные конторы;</w:t>
      </w:r>
    </w:p>
    <w:p w14:paraId="29D7A151" w14:textId="464DFBEC" w:rsidR="002809A8" w:rsidRDefault="002809A8" w:rsidP="00C76535">
      <w:pPr>
        <w:pStyle w:val="a7"/>
        <w:numPr>
          <w:ilvl w:val="0"/>
          <w:numId w:val="22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Медицинские организации;</w:t>
      </w:r>
    </w:p>
    <w:p w14:paraId="764D1A45" w14:textId="51E5D17C" w:rsidR="00B97869" w:rsidRDefault="00B97869" w:rsidP="00C76535">
      <w:pPr>
        <w:pStyle w:val="a7"/>
        <w:numPr>
          <w:ilvl w:val="0"/>
          <w:numId w:val="22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Филиалы банков;</w:t>
      </w:r>
    </w:p>
    <w:p w14:paraId="78A264F3" w14:textId="7581BB02" w:rsidR="00B97869" w:rsidRPr="00C76535" w:rsidRDefault="00B97869" w:rsidP="00C76535">
      <w:pPr>
        <w:pStyle w:val="a7"/>
        <w:numPr>
          <w:ilvl w:val="0"/>
          <w:numId w:val="22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Социальный Фонд России</w:t>
      </w:r>
    </w:p>
    <w:p w14:paraId="04D412A8" w14:textId="77777777" w:rsidR="007F3901" w:rsidRDefault="009D7396" w:rsidP="007F3901">
      <w:pPr>
        <w:pStyle w:val="a7"/>
        <w:numPr>
          <w:ilvl w:val="0"/>
          <w:numId w:val="19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901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654B4E" w:rsidRPr="007F3901">
        <w:rPr>
          <w:rFonts w:ascii="Times New Roman" w:hAnsi="Times New Roman"/>
          <w:sz w:val="28"/>
          <w:szCs w:val="28"/>
          <w:lang w:val="ru-RU" w:eastAsia="ru-RU"/>
        </w:rPr>
        <w:t>рибыть к получателю социальных услуг (далее – ПСУ) за 10 минут до назначенного времени;</w:t>
      </w:r>
    </w:p>
    <w:p w14:paraId="7D2CCC3E" w14:textId="77777777" w:rsidR="007F3901" w:rsidRDefault="00BF4FEB" w:rsidP="007F3901">
      <w:pPr>
        <w:pStyle w:val="a7"/>
        <w:numPr>
          <w:ilvl w:val="0"/>
          <w:numId w:val="19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901">
        <w:rPr>
          <w:rFonts w:ascii="Times New Roman" w:hAnsi="Times New Roman"/>
          <w:sz w:val="28"/>
          <w:szCs w:val="28"/>
          <w:lang w:val="ru-RU" w:eastAsia="ru-RU"/>
        </w:rPr>
        <w:t>Оказать помощь (при необходимости)</w:t>
      </w:r>
      <w:r w:rsidR="00654B4E" w:rsidRPr="007F3901">
        <w:rPr>
          <w:rFonts w:ascii="Times New Roman" w:hAnsi="Times New Roman"/>
          <w:sz w:val="28"/>
          <w:szCs w:val="28"/>
          <w:lang w:val="ru-RU" w:eastAsia="ru-RU"/>
        </w:rPr>
        <w:t xml:space="preserve"> при одевании верхней одежды и обуви;</w:t>
      </w:r>
    </w:p>
    <w:p w14:paraId="22573A56" w14:textId="77777777" w:rsidR="007F3901" w:rsidRDefault="009D7396" w:rsidP="007F3901">
      <w:pPr>
        <w:pStyle w:val="a7"/>
        <w:numPr>
          <w:ilvl w:val="0"/>
          <w:numId w:val="19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901">
        <w:rPr>
          <w:rFonts w:ascii="Times New Roman" w:hAnsi="Times New Roman"/>
          <w:sz w:val="28"/>
          <w:szCs w:val="28"/>
          <w:lang w:val="ru-RU" w:eastAsia="ru-RU"/>
        </w:rPr>
        <w:t>С</w:t>
      </w:r>
      <w:r w:rsidR="00654B4E" w:rsidRPr="007F3901">
        <w:rPr>
          <w:rFonts w:ascii="Times New Roman" w:hAnsi="Times New Roman"/>
          <w:sz w:val="28"/>
          <w:szCs w:val="28"/>
          <w:lang w:val="ru-RU" w:eastAsia="ru-RU"/>
        </w:rPr>
        <w:t>опроводить ПСУ от дверей жилища до автомобиля (при необходимости используя средства ТСР</w:t>
      </w:r>
      <w:r w:rsidRPr="007F3901">
        <w:rPr>
          <w:rFonts w:ascii="Times New Roman" w:hAnsi="Times New Roman"/>
          <w:sz w:val="28"/>
          <w:szCs w:val="28"/>
          <w:lang w:val="ru-RU" w:eastAsia="ru-RU"/>
        </w:rPr>
        <w:t>) или до остановки общественного транспорта</w:t>
      </w:r>
      <w:r w:rsidR="00654B4E" w:rsidRPr="007F3901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758BA731" w14:textId="77777777" w:rsidR="007F3901" w:rsidRDefault="009D7396" w:rsidP="007F3901">
      <w:pPr>
        <w:pStyle w:val="a7"/>
        <w:numPr>
          <w:ilvl w:val="0"/>
          <w:numId w:val="19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901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654B4E" w:rsidRPr="007F3901">
        <w:rPr>
          <w:rFonts w:ascii="Times New Roman" w:hAnsi="Times New Roman"/>
          <w:sz w:val="28"/>
          <w:szCs w:val="28"/>
          <w:lang w:val="ru-RU" w:eastAsia="ru-RU"/>
        </w:rPr>
        <w:t>о прибытию к месту помочь ПСУ при высадке из автомобиля (</w:t>
      </w:r>
      <w:r w:rsidRPr="007F3901">
        <w:rPr>
          <w:rFonts w:ascii="Times New Roman" w:hAnsi="Times New Roman"/>
          <w:sz w:val="28"/>
          <w:szCs w:val="28"/>
          <w:lang w:val="ru-RU" w:eastAsia="ru-RU"/>
        </w:rPr>
        <w:t xml:space="preserve">при </w:t>
      </w:r>
      <w:r w:rsidRPr="007F3901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необходимости используя средства ТСР) </w:t>
      </w:r>
      <w:r w:rsidR="00654B4E" w:rsidRPr="007F3901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7F3901">
        <w:rPr>
          <w:rFonts w:ascii="Times New Roman" w:hAnsi="Times New Roman"/>
          <w:sz w:val="28"/>
          <w:szCs w:val="28"/>
          <w:lang w:val="ru-RU" w:eastAsia="ru-RU"/>
        </w:rPr>
        <w:t>ли высадке из общественного транспорта (при необходимости помочь при оплате транспортного средства);</w:t>
      </w:r>
    </w:p>
    <w:p w14:paraId="3D003C0E" w14:textId="77777777" w:rsidR="007F3901" w:rsidRDefault="009D7396" w:rsidP="007F3901">
      <w:pPr>
        <w:pStyle w:val="a7"/>
        <w:numPr>
          <w:ilvl w:val="0"/>
          <w:numId w:val="19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901">
        <w:rPr>
          <w:rFonts w:ascii="Times New Roman" w:hAnsi="Times New Roman"/>
          <w:sz w:val="28"/>
          <w:szCs w:val="28"/>
          <w:lang w:val="ru-RU" w:eastAsia="ru-RU"/>
        </w:rPr>
        <w:t xml:space="preserve">Сопроводить ПСУ до гардероба </w:t>
      </w:r>
      <w:r w:rsidR="00184383" w:rsidRPr="007F3901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B75A4F" w:rsidRPr="007F3901">
        <w:rPr>
          <w:rFonts w:ascii="Times New Roman" w:hAnsi="Times New Roman"/>
          <w:sz w:val="28"/>
          <w:szCs w:val="28"/>
          <w:lang w:val="ru-RU"/>
        </w:rPr>
        <w:t>социально-значим</w:t>
      </w:r>
      <w:r w:rsidR="00184383" w:rsidRPr="007F3901">
        <w:rPr>
          <w:rFonts w:ascii="Times New Roman" w:hAnsi="Times New Roman"/>
          <w:sz w:val="28"/>
          <w:szCs w:val="28"/>
          <w:lang w:val="ru-RU"/>
        </w:rPr>
        <w:t>ом</w:t>
      </w:r>
      <w:r w:rsidR="00B75A4F" w:rsidRPr="007F3901">
        <w:rPr>
          <w:rFonts w:ascii="Times New Roman" w:hAnsi="Times New Roman"/>
          <w:sz w:val="28"/>
          <w:szCs w:val="28"/>
          <w:lang w:val="ru-RU"/>
        </w:rPr>
        <w:t xml:space="preserve"> объект</w:t>
      </w:r>
      <w:r w:rsidR="00184383" w:rsidRPr="007F3901">
        <w:rPr>
          <w:rFonts w:ascii="Times New Roman" w:hAnsi="Times New Roman"/>
          <w:sz w:val="28"/>
          <w:szCs w:val="28"/>
          <w:lang w:val="ru-RU"/>
        </w:rPr>
        <w:t>е</w:t>
      </w:r>
      <w:r w:rsidR="00B75A4F" w:rsidRPr="007F390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F3901">
        <w:rPr>
          <w:rFonts w:ascii="Times New Roman" w:hAnsi="Times New Roman"/>
          <w:sz w:val="28"/>
          <w:szCs w:val="28"/>
          <w:lang w:val="ru-RU" w:eastAsia="ru-RU"/>
        </w:rPr>
        <w:t>(при необходимости используя средства ТСР)</w:t>
      </w:r>
      <w:r w:rsidR="007B1AA9" w:rsidRPr="007F3901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3F02D0A3" w14:textId="77777777" w:rsidR="007F3901" w:rsidRDefault="00BF4FEB" w:rsidP="007F3901">
      <w:pPr>
        <w:pStyle w:val="a7"/>
        <w:numPr>
          <w:ilvl w:val="0"/>
          <w:numId w:val="19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901">
        <w:rPr>
          <w:rFonts w:ascii="Times New Roman" w:hAnsi="Times New Roman"/>
          <w:sz w:val="28"/>
          <w:szCs w:val="28"/>
          <w:lang w:val="ru-RU" w:eastAsia="ru-RU"/>
        </w:rPr>
        <w:t>Оказать помощь (при необходимости)</w:t>
      </w:r>
      <w:r w:rsidR="007B1AA9" w:rsidRPr="007F3901">
        <w:rPr>
          <w:rFonts w:ascii="Times New Roman" w:hAnsi="Times New Roman"/>
          <w:sz w:val="28"/>
          <w:szCs w:val="28"/>
          <w:lang w:val="ru-RU" w:eastAsia="ru-RU"/>
        </w:rPr>
        <w:t xml:space="preserve"> при снятии верхней одежды;</w:t>
      </w:r>
    </w:p>
    <w:p w14:paraId="052B0843" w14:textId="77777777" w:rsidR="007F3901" w:rsidRDefault="007B1AA9" w:rsidP="007F3901">
      <w:pPr>
        <w:pStyle w:val="a7"/>
        <w:numPr>
          <w:ilvl w:val="0"/>
          <w:numId w:val="19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901">
        <w:rPr>
          <w:rFonts w:ascii="Times New Roman" w:hAnsi="Times New Roman"/>
          <w:sz w:val="28"/>
          <w:szCs w:val="28"/>
          <w:lang w:val="ru-RU" w:eastAsia="ru-RU"/>
        </w:rPr>
        <w:t>Прибыть по договоренности с ПСУ</w:t>
      </w:r>
      <w:r w:rsidR="00224AEB" w:rsidRPr="007F3901">
        <w:rPr>
          <w:rFonts w:ascii="Times New Roman" w:hAnsi="Times New Roman"/>
          <w:sz w:val="28"/>
          <w:szCs w:val="28"/>
          <w:lang w:val="ru-RU" w:eastAsia="ru-RU"/>
        </w:rPr>
        <w:t xml:space="preserve"> к окончанию </w:t>
      </w:r>
      <w:r w:rsidR="00184383" w:rsidRPr="007F3901">
        <w:rPr>
          <w:rFonts w:ascii="Times New Roman" w:hAnsi="Times New Roman"/>
          <w:sz w:val="28"/>
          <w:szCs w:val="28"/>
          <w:lang w:val="ru-RU" w:eastAsia="ru-RU"/>
        </w:rPr>
        <w:t>работы или дождаться на месте;</w:t>
      </w:r>
    </w:p>
    <w:p w14:paraId="1AF135F1" w14:textId="77777777" w:rsidR="007F3901" w:rsidRDefault="00BF4FEB" w:rsidP="007F3901">
      <w:pPr>
        <w:pStyle w:val="a7"/>
        <w:numPr>
          <w:ilvl w:val="0"/>
          <w:numId w:val="19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901">
        <w:rPr>
          <w:rFonts w:ascii="Times New Roman" w:hAnsi="Times New Roman"/>
          <w:sz w:val="28"/>
          <w:szCs w:val="28"/>
          <w:lang w:val="ru-RU" w:eastAsia="ru-RU"/>
        </w:rPr>
        <w:t>Оказать помощь (при необходимости)</w:t>
      </w:r>
      <w:r w:rsidR="007B1AA9" w:rsidRPr="007F3901">
        <w:rPr>
          <w:rFonts w:ascii="Times New Roman" w:hAnsi="Times New Roman"/>
          <w:sz w:val="28"/>
          <w:szCs w:val="28"/>
          <w:lang w:val="ru-RU" w:eastAsia="ru-RU"/>
        </w:rPr>
        <w:t xml:space="preserve"> при одевании верхней одежды;</w:t>
      </w:r>
    </w:p>
    <w:p w14:paraId="761922D0" w14:textId="77777777" w:rsidR="007F3901" w:rsidRDefault="007B1AA9" w:rsidP="007F3901">
      <w:pPr>
        <w:pStyle w:val="a7"/>
        <w:numPr>
          <w:ilvl w:val="0"/>
          <w:numId w:val="19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901">
        <w:rPr>
          <w:rFonts w:ascii="Times New Roman" w:hAnsi="Times New Roman"/>
          <w:sz w:val="28"/>
          <w:szCs w:val="28"/>
          <w:lang w:val="ru-RU" w:eastAsia="ru-RU"/>
        </w:rPr>
        <w:t xml:space="preserve">Сопроводить ПСУ от </w:t>
      </w:r>
      <w:r w:rsidR="00184383" w:rsidRPr="007F3901">
        <w:rPr>
          <w:rFonts w:ascii="Times New Roman" w:hAnsi="Times New Roman"/>
          <w:sz w:val="28"/>
          <w:szCs w:val="28"/>
          <w:lang w:val="ru-RU"/>
        </w:rPr>
        <w:t>социально-значимого объекта</w:t>
      </w:r>
      <w:r w:rsidR="00184383" w:rsidRPr="007F390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F3901">
        <w:rPr>
          <w:rFonts w:ascii="Times New Roman" w:hAnsi="Times New Roman"/>
          <w:sz w:val="28"/>
          <w:szCs w:val="28"/>
          <w:lang w:val="ru-RU" w:eastAsia="ru-RU"/>
        </w:rPr>
        <w:t>до автомобиля (при необходимости используя средства ТСР) или до остановки общественного транспорта;</w:t>
      </w:r>
    </w:p>
    <w:p w14:paraId="63276C4B" w14:textId="77777777" w:rsidR="007F3901" w:rsidRDefault="007B1AA9" w:rsidP="007F3901">
      <w:pPr>
        <w:pStyle w:val="a7"/>
        <w:numPr>
          <w:ilvl w:val="0"/>
          <w:numId w:val="19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901">
        <w:rPr>
          <w:rFonts w:ascii="Times New Roman" w:hAnsi="Times New Roman"/>
          <w:sz w:val="28"/>
          <w:szCs w:val="28"/>
          <w:lang w:val="ru-RU" w:eastAsia="ru-RU"/>
        </w:rPr>
        <w:t xml:space="preserve">По прибытию к месту </w:t>
      </w:r>
      <w:r w:rsidR="00BF4FEB" w:rsidRPr="007F3901">
        <w:rPr>
          <w:rFonts w:ascii="Times New Roman" w:hAnsi="Times New Roman"/>
          <w:sz w:val="28"/>
          <w:szCs w:val="28"/>
          <w:lang w:val="ru-RU" w:eastAsia="ru-RU"/>
        </w:rPr>
        <w:t>жительства</w:t>
      </w:r>
      <w:r w:rsidRPr="007F3901">
        <w:rPr>
          <w:rFonts w:ascii="Times New Roman" w:hAnsi="Times New Roman"/>
          <w:sz w:val="28"/>
          <w:szCs w:val="28"/>
          <w:lang w:val="ru-RU" w:eastAsia="ru-RU"/>
        </w:rPr>
        <w:t xml:space="preserve"> помочь ПСУ при высадке из автомобиля (при необходимости используя средства ТСР) или высадке из общественного транспорта (при необходимости помочь при оплате транспортного средства);</w:t>
      </w:r>
    </w:p>
    <w:p w14:paraId="6487828F" w14:textId="0CF0375D" w:rsidR="007F3901" w:rsidRDefault="00BF4FEB" w:rsidP="007F3901">
      <w:pPr>
        <w:pStyle w:val="a7"/>
        <w:numPr>
          <w:ilvl w:val="0"/>
          <w:numId w:val="19"/>
        </w:numPr>
        <w:tabs>
          <w:tab w:val="left" w:pos="709"/>
        </w:tabs>
        <w:spacing w:before="240" w:after="240"/>
        <w:ind w:left="284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901">
        <w:rPr>
          <w:rFonts w:ascii="Times New Roman" w:hAnsi="Times New Roman"/>
          <w:sz w:val="28"/>
          <w:szCs w:val="28"/>
          <w:lang w:val="ru-RU" w:eastAsia="ru-RU"/>
        </w:rPr>
        <w:t>Оказать помощь (при необходимости) при снятии верхней одежды и обуви;</w:t>
      </w:r>
    </w:p>
    <w:p w14:paraId="6042DD6C" w14:textId="77777777" w:rsidR="007F3901" w:rsidRDefault="00CE383C" w:rsidP="007F3901">
      <w:pPr>
        <w:pStyle w:val="a7"/>
        <w:numPr>
          <w:ilvl w:val="0"/>
          <w:numId w:val="1"/>
        </w:numPr>
        <w:tabs>
          <w:tab w:val="left" w:pos="709"/>
        </w:tabs>
        <w:spacing w:before="240" w:after="240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90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Область и способы проверки выполнения: </w:t>
      </w:r>
      <w:r w:rsidRPr="007F3901">
        <w:rPr>
          <w:rFonts w:ascii="Times New Roman" w:hAnsi="Times New Roman"/>
          <w:sz w:val="28"/>
          <w:szCs w:val="28"/>
          <w:lang w:val="ru-RU" w:eastAsia="ru-RU"/>
        </w:rPr>
        <w:t>Выполненная услуга фиксируется в журнале учета оказания социальных услуг, подтверждается подписью получателя социальных услуг и ежемесячно предоставляется заведующему отделением на проверку.</w:t>
      </w:r>
    </w:p>
    <w:p w14:paraId="7E2BB0FB" w14:textId="21C4005C" w:rsidR="007F3901" w:rsidRDefault="00CE383C" w:rsidP="007F3901">
      <w:pPr>
        <w:pStyle w:val="a7"/>
        <w:tabs>
          <w:tab w:val="left" w:pos="709"/>
        </w:tabs>
        <w:spacing w:before="240" w:after="24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F3901">
        <w:rPr>
          <w:rFonts w:ascii="Times New Roman" w:hAnsi="Times New Roman"/>
          <w:b/>
          <w:sz w:val="28"/>
          <w:szCs w:val="28"/>
          <w:lang w:val="ru-RU"/>
        </w:rPr>
        <w:t>Показатели</w:t>
      </w:r>
      <w:r w:rsidR="00E45E67" w:rsidRPr="007F3901">
        <w:rPr>
          <w:rFonts w:ascii="Times New Roman" w:hAnsi="Times New Roman"/>
          <w:b/>
          <w:sz w:val="28"/>
          <w:szCs w:val="28"/>
          <w:lang w:val="ru-RU"/>
        </w:rPr>
        <w:t xml:space="preserve"> качества</w:t>
      </w:r>
      <w:r w:rsidR="007F3901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381AA527" w14:textId="77777777" w:rsidR="00CB7B23" w:rsidRDefault="00C8175D" w:rsidP="00CB7B23">
      <w:pPr>
        <w:pStyle w:val="a7"/>
        <w:tabs>
          <w:tab w:val="left" w:pos="709"/>
        </w:tabs>
        <w:spacing w:before="240" w:after="24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</w:t>
      </w:r>
      <w:r w:rsidR="00763864" w:rsidRPr="00DC4F9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довлетворенность получателя социальных услуг</w:t>
      </w:r>
      <w:r w:rsidR="00763864" w:rsidRPr="00DC4F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E67" w:rsidRPr="00DC4F9F">
        <w:rPr>
          <w:rFonts w:ascii="Times New Roman" w:hAnsi="Times New Roman"/>
          <w:sz w:val="28"/>
          <w:szCs w:val="28"/>
          <w:lang w:val="ru-RU"/>
        </w:rPr>
        <w:t>оказани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="00E45E67" w:rsidRPr="00DC4F9F">
        <w:rPr>
          <w:rFonts w:ascii="Times New Roman" w:hAnsi="Times New Roman"/>
          <w:sz w:val="28"/>
          <w:szCs w:val="28"/>
          <w:lang w:val="ru-RU"/>
        </w:rPr>
        <w:t xml:space="preserve"> услуги</w:t>
      </w:r>
      <w:r w:rsidR="007F3901">
        <w:rPr>
          <w:rFonts w:ascii="Times New Roman" w:hAnsi="Times New Roman"/>
          <w:sz w:val="28"/>
          <w:szCs w:val="28"/>
          <w:lang w:val="ru-RU"/>
        </w:rPr>
        <w:t>.</w:t>
      </w:r>
      <w:r w:rsidR="00E45E67" w:rsidRPr="00DC4F9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07B78B44" w14:textId="77777777" w:rsidR="00CB7B23" w:rsidRDefault="00CB7B23" w:rsidP="00CB7B23">
      <w:pPr>
        <w:pStyle w:val="a7"/>
        <w:tabs>
          <w:tab w:val="left" w:pos="709"/>
        </w:tabs>
        <w:spacing w:before="240" w:after="24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14:paraId="6A8D590E" w14:textId="713E8D16" w:rsidR="0040653C" w:rsidRPr="00CB7B23" w:rsidRDefault="00E45E67" w:rsidP="00CB7B23">
      <w:pPr>
        <w:pStyle w:val="a7"/>
        <w:tabs>
          <w:tab w:val="left" w:pos="709"/>
        </w:tabs>
        <w:spacing w:before="240" w:after="240"/>
        <w:ind w:left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4614C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Нормативные ссылки</w:t>
      </w:r>
    </w:p>
    <w:p w14:paraId="6E1D5FCE" w14:textId="1CB89B74" w:rsidR="007F3901" w:rsidRPr="007F3901" w:rsidRDefault="00E45E67" w:rsidP="007F3901">
      <w:pPr>
        <w:pStyle w:val="a7"/>
        <w:numPr>
          <w:ilvl w:val="0"/>
          <w:numId w:val="21"/>
        </w:numPr>
        <w:tabs>
          <w:tab w:val="left" w:pos="709"/>
        </w:tabs>
        <w:ind w:left="284" w:firstLine="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 w:rsidRPr="007F3901">
        <w:rPr>
          <w:rFonts w:ascii="Times New Roman" w:hAnsi="Times New Roman"/>
          <w:color w:val="000000"/>
          <w:sz w:val="28"/>
          <w:szCs w:val="28"/>
          <w:shd w:val="clear" w:color="auto" w:fill="FDFDFD"/>
          <w:lang w:val="ru-RU"/>
        </w:rPr>
        <w:t>Федеральный закон от 28 декабря 2013</w:t>
      </w:r>
      <w:r w:rsidR="00E56FB9">
        <w:rPr>
          <w:rFonts w:ascii="Times New Roman" w:hAnsi="Times New Roman"/>
          <w:color w:val="000000"/>
          <w:sz w:val="28"/>
          <w:szCs w:val="28"/>
          <w:shd w:val="clear" w:color="auto" w:fill="FDFDFD"/>
          <w:lang w:val="ru-RU"/>
        </w:rPr>
        <w:t xml:space="preserve"> </w:t>
      </w:r>
      <w:r w:rsidRPr="007F3901">
        <w:rPr>
          <w:rFonts w:ascii="Times New Roman" w:hAnsi="Times New Roman"/>
          <w:color w:val="000000"/>
          <w:sz w:val="28"/>
          <w:szCs w:val="28"/>
          <w:shd w:val="clear" w:color="auto" w:fill="FDFDFD"/>
          <w:lang w:val="ru-RU"/>
        </w:rPr>
        <w:t xml:space="preserve">г. </w:t>
      </w:r>
      <w:r w:rsidR="007F3901" w:rsidRPr="007F3901">
        <w:rPr>
          <w:rFonts w:ascii="Times New Roman" w:hAnsi="Times New Roman"/>
          <w:color w:val="000000"/>
          <w:sz w:val="28"/>
          <w:szCs w:val="28"/>
          <w:shd w:val="clear" w:color="auto" w:fill="FDFDFD"/>
          <w:lang w:val="ru-RU"/>
        </w:rPr>
        <w:t xml:space="preserve">№ 442-ФЗ «Об </w:t>
      </w:r>
      <w:r w:rsidRPr="007F3901">
        <w:rPr>
          <w:rFonts w:ascii="Times New Roman" w:hAnsi="Times New Roman"/>
          <w:color w:val="000000"/>
          <w:sz w:val="28"/>
          <w:szCs w:val="28"/>
          <w:shd w:val="clear" w:color="auto" w:fill="FDFDFD"/>
          <w:lang w:val="ru-RU"/>
        </w:rPr>
        <w:t>основах социального обслуживания граждан в Российской Федерации»;</w:t>
      </w:r>
    </w:p>
    <w:p w14:paraId="15A9B933" w14:textId="713082F6" w:rsidR="0040653C" w:rsidRPr="007F3901" w:rsidRDefault="00E45E67" w:rsidP="007F3901">
      <w:pPr>
        <w:pStyle w:val="a7"/>
        <w:numPr>
          <w:ilvl w:val="0"/>
          <w:numId w:val="21"/>
        </w:numPr>
        <w:tabs>
          <w:tab w:val="left" w:pos="709"/>
        </w:tabs>
        <w:ind w:left="284" w:firstLine="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 w:rsidRPr="00E56FB9">
        <w:rPr>
          <w:rFonts w:ascii="Times New Roman" w:hAnsi="Times New Roman"/>
          <w:color w:val="000000"/>
          <w:sz w:val="28"/>
          <w:szCs w:val="28"/>
          <w:shd w:val="clear" w:color="auto" w:fill="FDFDFD"/>
          <w:lang w:val="ru-RU"/>
        </w:rPr>
        <w:t>Постановление Правительства Свердловской области от 18 декабря 2014</w:t>
      </w:r>
      <w:r w:rsidR="00E56FB9">
        <w:rPr>
          <w:rFonts w:ascii="Times New Roman" w:hAnsi="Times New Roman"/>
          <w:color w:val="000000"/>
          <w:sz w:val="28"/>
          <w:szCs w:val="28"/>
          <w:shd w:val="clear" w:color="auto" w:fill="FDFDFD"/>
          <w:lang w:val="ru-RU"/>
        </w:rPr>
        <w:t xml:space="preserve"> </w:t>
      </w:r>
      <w:r w:rsidRPr="00E56FB9">
        <w:rPr>
          <w:rFonts w:ascii="Times New Roman" w:hAnsi="Times New Roman"/>
          <w:color w:val="000000"/>
          <w:sz w:val="28"/>
          <w:szCs w:val="28"/>
          <w:shd w:val="clear" w:color="auto" w:fill="FDFDFD"/>
          <w:lang w:val="ru-RU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</w:t>
      </w:r>
      <w:r w:rsidR="005F09E2" w:rsidRPr="00E56FB9">
        <w:rPr>
          <w:rFonts w:ascii="Times New Roman" w:hAnsi="Times New Roman"/>
          <w:color w:val="000000"/>
          <w:sz w:val="28"/>
          <w:szCs w:val="28"/>
          <w:shd w:val="clear" w:color="auto" w:fill="FDFDFD"/>
          <w:lang w:val="ru-RU"/>
        </w:rPr>
        <w:t>а Свердловской области».</w:t>
      </w:r>
    </w:p>
    <w:p w14:paraId="2B329180" w14:textId="77777777" w:rsidR="0040653C" w:rsidRPr="00DC4F9F" w:rsidRDefault="0040653C" w:rsidP="00DC4F9F">
      <w:pPr>
        <w:pStyle w:val="a7"/>
        <w:ind w:left="-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6EB4A08B" w14:textId="77777777" w:rsidR="00727A92" w:rsidRDefault="00727A92" w:rsidP="005F09E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0FDFEC" w14:textId="77777777" w:rsidR="00727A92" w:rsidRDefault="00727A92" w:rsidP="005F09E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181485" w14:textId="77777777" w:rsidR="00727A92" w:rsidRDefault="00727A92" w:rsidP="005F09E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04A946" w14:textId="6FD7DF45" w:rsidR="005F09E2" w:rsidRPr="004028F6" w:rsidRDefault="005F09E2" w:rsidP="005F09E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8F6">
        <w:rPr>
          <w:rFonts w:ascii="Times New Roman" w:hAnsi="Times New Roman"/>
          <w:b/>
          <w:sz w:val="28"/>
          <w:szCs w:val="28"/>
        </w:rPr>
        <w:t>Распределение данно</w:t>
      </w:r>
      <w:r w:rsidR="00CB7B23">
        <w:rPr>
          <w:rFonts w:ascii="Times New Roman" w:hAnsi="Times New Roman"/>
          <w:b/>
          <w:sz w:val="28"/>
          <w:szCs w:val="28"/>
        </w:rPr>
        <w:t>й инструкции</w:t>
      </w:r>
    </w:p>
    <w:p w14:paraId="23DED11A" w14:textId="77777777" w:rsidR="005F09E2" w:rsidRPr="005F09E2" w:rsidRDefault="005F09E2" w:rsidP="005F09E2">
      <w:pPr>
        <w:pStyle w:val="a7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  <w:lang w:val="ru-RU"/>
        </w:rPr>
      </w:pPr>
      <w:r w:rsidRPr="005F09E2">
        <w:rPr>
          <w:rFonts w:ascii="Times New Roman" w:hAnsi="Times New Roman"/>
          <w:sz w:val="28"/>
          <w:szCs w:val="28"/>
          <w:lang w:val="ru-RU"/>
        </w:rPr>
        <w:t>Экземпляр</w:t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  <w:t>Должность</w:t>
      </w:r>
    </w:p>
    <w:p w14:paraId="360890C9" w14:textId="77777777" w:rsidR="005F09E2" w:rsidRPr="005F09E2" w:rsidRDefault="005F09E2" w:rsidP="005F09E2">
      <w:pPr>
        <w:pStyle w:val="a7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09E2">
        <w:rPr>
          <w:rFonts w:ascii="Times New Roman" w:hAnsi="Times New Roman"/>
          <w:sz w:val="28"/>
          <w:szCs w:val="28"/>
          <w:lang w:val="ru-RU"/>
        </w:rPr>
        <w:t>Оригинал</w:t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</w:p>
    <w:p w14:paraId="01A74DA8" w14:textId="77777777" w:rsidR="005F09E2" w:rsidRPr="005F09E2" w:rsidRDefault="005F09E2" w:rsidP="005F09E2">
      <w:pPr>
        <w:pStyle w:val="a7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09E2">
        <w:rPr>
          <w:rFonts w:ascii="Times New Roman" w:hAnsi="Times New Roman"/>
          <w:sz w:val="28"/>
          <w:szCs w:val="28"/>
          <w:lang w:val="ru-RU"/>
        </w:rPr>
        <w:lastRenderedPageBreak/>
        <w:t>Копия</w:t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</w:p>
    <w:p w14:paraId="0A5AE952" w14:textId="77777777" w:rsidR="005F09E2" w:rsidRPr="005F09E2" w:rsidRDefault="005F09E2" w:rsidP="005F09E2">
      <w:pPr>
        <w:pStyle w:val="a7"/>
        <w:spacing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</w:p>
    <w:p w14:paraId="5CB5A69C" w14:textId="77777777" w:rsidR="005F09E2" w:rsidRPr="00334E41" w:rsidRDefault="005F09E2" w:rsidP="005F09E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E41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5F09E2" w:rsidRPr="00966811" w14:paraId="41DB4192" w14:textId="77777777" w:rsidTr="00D9471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C5A060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BA66209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90BC0F8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2F6D1CC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5F09E2" w:rsidRPr="00966811" w14:paraId="56483729" w14:textId="77777777" w:rsidTr="00D9471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6F5C4D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234BCC8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C3B1116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10B36F5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E2" w:rsidRPr="00966811" w14:paraId="60FEA453" w14:textId="77777777" w:rsidTr="00D9471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78F7F0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ACC7612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0DA801B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9717769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E2" w:rsidRPr="00966811" w14:paraId="43F0BA10" w14:textId="77777777" w:rsidTr="00D9471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F2F24D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A4627E6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07577AD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57CE883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1ED4CD" w14:textId="77777777" w:rsidR="0040653C" w:rsidRPr="00DC4F9F" w:rsidRDefault="0040653C" w:rsidP="00DC4F9F">
      <w:pPr>
        <w:pStyle w:val="a7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0AD67FE9" w14:textId="77777777" w:rsidR="0040653C" w:rsidRPr="00DC4F9F" w:rsidRDefault="0040653C" w:rsidP="00DC4F9F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40653C" w:rsidRPr="00DC4F9F" w:rsidSect="00691708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E23"/>
    <w:multiLevelType w:val="multilevel"/>
    <w:tmpl w:val="28F46F7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66"/>
        </w:tabs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">
    <w:nsid w:val="03614B95"/>
    <w:multiLevelType w:val="hybridMultilevel"/>
    <w:tmpl w:val="AAF0698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B52E0"/>
    <w:multiLevelType w:val="hybridMultilevel"/>
    <w:tmpl w:val="E2407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918FB"/>
    <w:multiLevelType w:val="hybridMultilevel"/>
    <w:tmpl w:val="36DA9446"/>
    <w:lvl w:ilvl="0" w:tplc="A7EA29E2">
      <w:start w:val="7"/>
      <w:numFmt w:val="decimal"/>
      <w:lvlText w:val="%1."/>
      <w:lvlJc w:val="left"/>
      <w:pPr>
        <w:ind w:left="143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11744741"/>
    <w:multiLevelType w:val="hybridMultilevel"/>
    <w:tmpl w:val="00CE2592"/>
    <w:lvl w:ilvl="0" w:tplc="F5741250">
      <w:start w:val="8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00711D"/>
    <w:multiLevelType w:val="multilevel"/>
    <w:tmpl w:val="FDCAD59A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7">
    <w:nsid w:val="22A2476F"/>
    <w:multiLevelType w:val="multilevel"/>
    <w:tmpl w:val="FDCAD59A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8">
    <w:nsid w:val="2C7A7A8B"/>
    <w:multiLevelType w:val="hybridMultilevel"/>
    <w:tmpl w:val="F15C07F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2EFA57B9"/>
    <w:multiLevelType w:val="hybridMultilevel"/>
    <w:tmpl w:val="2E3E6E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4DB6C7E"/>
    <w:multiLevelType w:val="hybridMultilevel"/>
    <w:tmpl w:val="2D4E6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9E3F61"/>
    <w:multiLevelType w:val="hybridMultilevel"/>
    <w:tmpl w:val="5D783D94"/>
    <w:lvl w:ilvl="0" w:tplc="991649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4E08F3"/>
    <w:multiLevelType w:val="hybridMultilevel"/>
    <w:tmpl w:val="2474EAA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360E4"/>
    <w:multiLevelType w:val="hybridMultilevel"/>
    <w:tmpl w:val="89ECB75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1B217DE"/>
    <w:multiLevelType w:val="multilevel"/>
    <w:tmpl w:val="4370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C25FD7"/>
    <w:multiLevelType w:val="multilevel"/>
    <w:tmpl w:val="282EE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44AB125A"/>
    <w:multiLevelType w:val="hybridMultilevel"/>
    <w:tmpl w:val="59BE249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B5E24"/>
    <w:multiLevelType w:val="hybridMultilevel"/>
    <w:tmpl w:val="DFA4508C"/>
    <w:lvl w:ilvl="0" w:tplc="7E68CD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DA69F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6738C"/>
    <w:multiLevelType w:val="hybridMultilevel"/>
    <w:tmpl w:val="AB960672"/>
    <w:lvl w:ilvl="0" w:tplc="60E4A388">
      <w:start w:val="1"/>
      <w:numFmt w:val="decimal"/>
      <w:lvlText w:val="%1."/>
      <w:lvlJc w:val="left"/>
      <w:pPr>
        <w:ind w:left="1636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52F1206C"/>
    <w:multiLevelType w:val="multilevel"/>
    <w:tmpl w:val="20BC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5EEB2088"/>
    <w:multiLevelType w:val="hybridMultilevel"/>
    <w:tmpl w:val="04AEC9C4"/>
    <w:lvl w:ilvl="0" w:tplc="99164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305B8"/>
    <w:multiLevelType w:val="hybridMultilevel"/>
    <w:tmpl w:val="38B27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15"/>
  </w:num>
  <w:num w:numId="5">
    <w:abstractNumId w:val="2"/>
  </w:num>
  <w:num w:numId="6">
    <w:abstractNumId w:val="10"/>
  </w:num>
  <w:num w:numId="7">
    <w:abstractNumId w:val="17"/>
  </w:num>
  <w:num w:numId="8">
    <w:abstractNumId w:val="21"/>
  </w:num>
  <w:num w:numId="9">
    <w:abstractNumId w:val="1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  <w:num w:numId="17">
    <w:abstractNumId w:val="12"/>
  </w:num>
  <w:num w:numId="18">
    <w:abstractNumId w:val="20"/>
  </w:num>
  <w:num w:numId="19">
    <w:abstractNumId w:val="16"/>
  </w:num>
  <w:num w:numId="20">
    <w:abstractNumId w:val="11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0653C"/>
    <w:rsid w:val="00044815"/>
    <w:rsid w:val="00047CD1"/>
    <w:rsid w:val="000C63E5"/>
    <w:rsid w:val="000D2D07"/>
    <w:rsid w:val="000D37B8"/>
    <w:rsid w:val="000E2835"/>
    <w:rsid w:val="00100C7A"/>
    <w:rsid w:val="0010354C"/>
    <w:rsid w:val="00115932"/>
    <w:rsid w:val="0012372E"/>
    <w:rsid w:val="00145268"/>
    <w:rsid w:val="00176A04"/>
    <w:rsid w:val="00184383"/>
    <w:rsid w:val="001C3B44"/>
    <w:rsid w:val="001D1158"/>
    <w:rsid w:val="001D511C"/>
    <w:rsid w:val="001F56F7"/>
    <w:rsid w:val="00224196"/>
    <w:rsid w:val="00224AEB"/>
    <w:rsid w:val="0023432E"/>
    <w:rsid w:val="00241C7C"/>
    <w:rsid w:val="0025229B"/>
    <w:rsid w:val="002809A8"/>
    <w:rsid w:val="002A2D74"/>
    <w:rsid w:val="002B6E23"/>
    <w:rsid w:val="002D4384"/>
    <w:rsid w:val="002F002B"/>
    <w:rsid w:val="00305D7E"/>
    <w:rsid w:val="00335249"/>
    <w:rsid w:val="00340503"/>
    <w:rsid w:val="0040653C"/>
    <w:rsid w:val="004065A9"/>
    <w:rsid w:val="004079DF"/>
    <w:rsid w:val="00412F53"/>
    <w:rsid w:val="004411E3"/>
    <w:rsid w:val="00454AF0"/>
    <w:rsid w:val="004A10B2"/>
    <w:rsid w:val="004E444E"/>
    <w:rsid w:val="0050144E"/>
    <w:rsid w:val="00512E24"/>
    <w:rsid w:val="0054740B"/>
    <w:rsid w:val="00557A1E"/>
    <w:rsid w:val="005828F6"/>
    <w:rsid w:val="0058775C"/>
    <w:rsid w:val="005D0112"/>
    <w:rsid w:val="005D07E9"/>
    <w:rsid w:val="005E5ACE"/>
    <w:rsid w:val="005F01A6"/>
    <w:rsid w:val="005F09E2"/>
    <w:rsid w:val="00622EF4"/>
    <w:rsid w:val="00651F54"/>
    <w:rsid w:val="00654B4E"/>
    <w:rsid w:val="00686CCD"/>
    <w:rsid w:val="006871B1"/>
    <w:rsid w:val="00691708"/>
    <w:rsid w:val="00697B37"/>
    <w:rsid w:val="006A2F13"/>
    <w:rsid w:val="006D74B4"/>
    <w:rsid w:val="00714EF7"/>
    <w:rsid w:val="00727A92"/>
    <w:rsid w:val="00745C14"/>
    <w:rsid w:val="0074614C"/>
    <w:rsid w:val="00755F9A"/>
    <w:rsid w:val="00763864"/>
    <w:rsid w:val="00785B9B"/>
    <w:rsid w:val="007B1AA9"/>
    <w:rsid w:val="007B4E2B"/>
    <w:rsid w:val="007C71B5"/>
    <w:rsid w:val="007F3901"/>
    <w:rsid w:val="00832982"/>
    <w:rsid w:val="008979E5"/>
    <w:rsid w:val="008A3B76"/>
    <w:rsid w:val="008A7532"/>
    <w:rsid w:val="008B2B7B"/>
    <w:rsid w:val="00901FB2"/>
    <w:rsid w:val="00933872"/>
    <w:rsid w:val="009429A3"/>
    <w:rsid w:val="00973CC3"/>
    <w:rsid w:val="0097633D"/>
    <w:rsid w:val="0098599D"/>
    <w:rsid w:val="009D7396"/>
    <w:rsid w:val="009E22E1"/>
    <w:rsid w:val="009F3760"/>
    <w:rsid w:val="009F5C29"/>
    <w:rsid w:val="00A34337"/>
    <w:rsid w:val="00A36D30"/>
    <w:rsid w:val="00A6321A"/>
    <w:rsid w:val="00AC2972"/>
    <w:rsid w:val="00AC6B3B"/>
    <w:rsid w:val="00AD6F31"/>
    <w:rsid w:val="00AF196A"/>
    <w:rsid w:val="00B17151"/>
    <w:rsid w:val="00B62237"/>
    <w:rsid w:val="00B65A1B"/>
    <w:rsid w:val="00B75A4F"/>
    <w:rsid w:val="00B94F68"/>
    <w:rsid w:val="00B97869"/>
    <w:rsid w:val="00BC6991"/>
    <w:rsid w:val="00BD0DAD"/>
    <w:rsid w:val="00BE12EB"/>
    <w:rsid w:val="00BF13AB"/>
    <w:rsid w:val="00BF25FC"/>
    <w:rsid w:val="00BF4FEB"/>
    <w:rsid w:val="00C02230"/>
    <w:rsid w:val="00C20FF9"/>
    <w:rsid w:val="00C638AB"/>
    <w:rsid w:val="00C76535"/>
    <w:rsid w:val="00C8175D"/>
    <w:rsid w:val="00C822A7"/>
    <w:rsid w:val="00C868D7"/>
    <w:rsid w:val="00CA7980"/>
    <w:rsid w:val="00CB7067"/>
    <w:rsid w:val="00CB7B23"/>
    <w:rsid w:val="00CC3EA9"/>
    <w:rsid w:val="00CE383C"/>
    <w:rsid w:val="00CF2B70"/>
    <w:rsid w:val="00D85895"/>
    <w:rsid w:val="00DC2451"/>
    <w:rsid w:val="00DC4F9F"/>
    <w:rsid w:val="00DC7F3B"/>
    <w:rsid w:val="00E11F31"/>
    <w:rsid w:val="00E311D0"/>
    <w:rsid w:val="00E45E67"/>
    <w:rsid w:val="00E510B7"/>
    <w:rsid w:val="00E56FB9"/>
    <w:rsid w:val="00E80586"/>
    <w:rsid w:val="00ED633C"/>
    <w:rsid w:val="00F0490F"/>
    <w:rsid w:val="00F14938"/>
    <w:rsid w:val="00F32FE4"/>
    <w:rsid w:val="00F75429"/>
    <w:rsid w:val="00F771F5"/>
    <w:rsid w:val="00FA0A2A"/>
    <w:rsid w:val="00FD6A03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F461"/>
  <w15:docId w15:val="{3DB5FD42-90EE-4C2E-8AAE-3BA804BF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D5A5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40653C"/>
    <w:pPr>
      <w:keepNext/>
      <w:spacing w:before="240" w:after="120"/>
    </w:pPr>
    <w:rPr>
      <w:rFonts w:ascii="Liberation Sans" w:eastAsia="Noto Sans CJK SC" w:hAnsi="Liberation Sans" w:cs="Arial Unicode MS"/>
      <w:sz w:val="28"/>
      <w:szCs w:val="28"/>
    </w:rPr>
  </w:style>
  <w:style w:type="paragraph" w:styleId="a4">
    <w:name w:val="Body Text"/>
    <w:basedOn w:val="a"/>
    <w:rsid w:val="0040653C"/>
    <w:pPr>
      <w:spacing w:after="140"/>
    </w:pPr>
  </w:style>
  <w:style w:type="paragraph" w:styleId="a5">
    <w:name w:val="List"/>
    <w:basedOn w:val="a4"/>
    <w:rsid w:val="0040653C"/>
    <w:rPr>
      <w:rFonts w:cs="Arial Unicode MS"/>
    </w:rPr>
  </w:style>
  <w:style w:type="paragraph" w:customStyle="1" w:styleId="10">
    <w:name w:val="Название объекта1"/>
    <w:basedOn w:val="a"/>
    <w:qFormat/>
    <w:rsid w:val="0040653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40653C"/>
    <w:pPr>
      <w:suppressLineNumbers/>
    </w:pPr>
    <w:rPr>
      <w:rFonts w:cs="Arial Unicode MS"/>
    </w:rPr>
  </w:style>
  <w:style w:type="paragraph" w:styleId="a7">
    <w:name w:val="List Paragraph"/>
    <w:basedOn w:val="a"/>
    <w:uiPriority w:val="99"/>
    <w:qFormat/>
    <w:rsid w:val="001E4C2A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8">
    <w:name w:val="Normal (Web)"/>
    <w:basedOn w:val="a"/>
    <w:uiPriority w:val="99"/>
    <w:unhideWhenUsed/>
    <w:qFormat/>
    <w:rsid w:val="005355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8D5A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40653C"/>
  </w:style>
  <w:style w:type="paragraph" w:customStyle="1" w:styleId="ConsPlusNormal">
    <w:name w:val="ConsPlusNormal"/>
    <w:rsid w:val="00B65A1B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A36D30"/>
    <w:pPr>
      <w:suppressAutoHyphens w:val="0"/>
      <w:spacing w:before="120" w:after="120" w:line="240" w:lineRule="auto"/>
      <w:jc w:val="center"/>
    </w:pPr>
    <w:rPr>
      <w:rFonts w:ascii="Arial" w:eastAsia="Times New Roman" w:hAnsi="Arial" w:cs="Times New Roman"/>
      <w:i/>
      <w:sz w:val="18"/>
      <w:szCs w:val="20"/>
      <w:lang w:val="en-GB" w:eastAsia="ru-RU"/>
    </w:rPr>
  </w:style>
  <w:style w:type="character" w:customStyle="1" w:styleId="hgkelc">
    <w:name w:val="hgkelc"/>
    <w:basedOn w:val="a0"/>
    <w:rsid w:val="0025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91ED-F255-4479-B00C-B7F886F1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dc:description/>
  <cp:lastModifiedBy>Методист</cp:lastModifiedBy>
  <cp:revision>62</cp:revision>
  <cp:lastPrinted>2022-04-15T06:55:00Z</cp:lastPrinted>
  <dcterms:created xsi:type="dcterms:W3CDTF">2022-04-14T06:10:00Z</dcterms:created>
  <dcterms:modified xsi:type="dcterms:W3CDTF">2023-03-07T09:09:00Z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